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DC0F8" w14:textId="77777777" w:rsidR="004E5A58" w:rsidRDefault="004E5A58" w:rsidP="00D64EB6">
      <w:pPr>
        <w:spacing w:after="0"/>
        <w:rPr>
          <w:rFonts w:ascii="Monotype Corsiva" w:hAnsi="Monotype Corsiva"/>
          <w:b/>
          <w:sz w:val="28"/>
          <w:szCs w:val="28"/>
        </w:rPr>
      </w:pPr>
    </w:p>
    <w:p w14:paraId="78CA5060" w14:textId="0925AAA2" w:rsidR="00D64EB6" w:rsidRPr="00D64EB6" w:rsidRDefault="00DE16F1" w:rsidP="00D64EB6">
      <w:pPr>
        <w:spacing w:after="0"/>
        <w:rPr>
          <w:rFonts w:ascii="Monotype Corsiva" w:hAnsi="Monotype Corsiva"/>
          <w:b/>
          <w:sz w:val="28"/>
          <w:szCs w:val="28"/>
        </w:rPr>
      </w:pPr>
      <w:r>
        <w:rPr>
          <w:rFonts w:ascii="Monotype Corsiva" w:hAnsi="Monotype Corsiva"/>
          <w:b/>
          <w:sz w:val="28"/>
          <w:szCs w:val="28"/>
        </w:rPr>
        <w:t xml:space="preserve"> </w:t>
      </w:r>
      <w:r w:rsidR="00DD025E">
        <w:rPr>
          <w:rFonts w:ascii="Monotype Corsiva" w:hAnsi="Monotype Corsiva"/>
          <w:b/>
          <w:sz w:val="28"/>
          <w:szCs w:val="28"/>
        </w:rPr>
        <w:t>HOUSE WINE</w:t>
      </w:r>
      <w:r w:rsidR="0050114F">
        <w:rPr>
          <w:rFonts w:ascii="Monotype Corsiva" w:hAnsi="Monotype Corsiva"/>
          <w:b/>
          <w:sz w:val="28"/>
          <w:szCs w:val="28"/>
        </w:rPr>
        <w:t>S</w:t>
      </w:r>
      <w:r w:rsidR="004C5BF3" w:rsidRPr="00D64EB6">
        <w:rPr>
          <w:rFonts w:ascii="Monotype Corsiva" w:hAnsi="Monotype Corsiva"/>
          <w:b/>
          <w:sz w:val="28"/>
          <w:szCs w:val="28"/>
        </w:rPr>
        <w:t xml:space="preserve">     </w:t>
      </w:r>
    </w:p>
    <w:p w14:paraId="047A5F26" w14:textId="77777777" w:rsidR="00D64EB6" w:rsidRPr="00B44444" w:rsidRDefault="00D64EB6" w:rsidP="00D64EB6">
      <w:pPr>
        <w:spacing w:after="0"/>
        <w:rPr>
          <w:b/>
          <w:sz w:val="20"/>
          <w:szCs w:val="20"/>
        </w:rPr>
      </w:pPr>
    </w:p>
    <w:p w14:paraId="65A0FA69" w14:textId="77777777" w:rsidR="00D64EB6" w:rsidRDefault="00D64EB6" w:rsidP="00D64EB6">
      <w:pPr>
        <w:spacing w:after="0"/>
        <w:rPr>
          <w:b/>
          <w:sz w:val="24"/>
          <w:szCs w:val="24"/>
        </w:rPr>
      </w:pPr>
      <w:r w:rsidRPr="00A24D39">
        <w:rPr>
          <w:rFonts w:ascii="Monotype Corsiva" w:hAnsi="Monotype Corsiva"/>
          <w:b/>
          <w:sz w:val="28"/>
          <w:szCs w:val="28"/>
          <w:u w:val="single"/>
        </w:rPr>
        <w:t>White</w:t>
      </w:r>
      <w:r w:rsidRPr="00A24D39">
        <w:rPr>
          <w:rFonts w:ascii="Monotype Corsiva" w:hAnsi="Monotype Corsiva"/>
          <w:b/>
          <w:sz w:val="28"/>
          <w:szCs w:val="28"/>
        </w:rPr>
        <w:tab/>
      </w:r>
      <w:r w:rsidRPr="00D64EB6">
        <w:rPr>
          <w:b/>
          <w:sz w:val="24"/>
          <w:szCs w:val="24"/>
        </w:rPr>
        <w:tab/>
      </w:r>
      <w:r w:rsidRPr="00D64EB6">
        <w:rPr>
          <w:b/>
          <w:sz w:val="24"/>
          <w:szCs w:val="24"/>
        </w:rPr>
        <w:tab/>
      </w:r>
      <w:r w:rsidRPr="00D64EB6">
        <w:rPr>
          <w:b/>
          <w:sz w:val="24"/>
          <w:szCs w:val="24"/>
        </w:rPr>
        <w:tab/>
      </w:r>
      <w:r w:rsidRPr="00D64EB6">
        <w:rPr>
          <w:b/>
          <w:sz w:val="24"/>
          <w:szCs w:val="24"/>
        </w:rPr>
        <w:tab/>
      </w:r>
      <w:r w:rsidRPr="00D64EB6">
        <w:rPr>
          <w:b/>
          <w:sz w:val="24"/>
          <w:szCs w:val="24"/>
        </w:rPr>
        <w:tab/>
      </w:r>
      <w:r w:rsidR="00A24D39">
        <w:rPr>
          <w:b/>
          <w:sz w:val="24"/>
          <w:szCs w:val="24"/>
        </w:rPr>
        <w:tab/>
      </w:r>
      <w:r w:rsidR="00612803">
        <w:rPr>
          <w:b/>
          <w:sz w:val="24"/>
          <w:szCs w:val="24"/>
        </w:rPr>
        <w:t>125ml</w:t>
      </w:r>
      <w:r w:rsidR="00612803">
        <w:rPr>
          <w:b/>
          <w:sz w:val="24"/>
          <w:szCs w:val="24"/>
        </w:rPr>
        <w:tab/>
        <w:t xml:space="preserve">175ml </w:t>
      </w:r>
      <w:r w:rsidR="00612803">
        <w:rPr>
          <w:b/>
          <w:sz w:val="24"/>
          <w:szCs w:val="24"/>
        </w:rPr>
        <w:tab/>
      </w:r>
      <w:r w:rsidRPr="00D64EB6">
        <w:rPr>
          <w:b/>
          <w:sz w:val="24"/>
          <w:szCs w:val="24"/>
        </w:rPr>
        <w:t>250ml</w:t>
      </w:r>
      <w:r w:rsidRPr="00D64EB6">
        <w:rPr>
          <w:b/>
          <w:sz w:val="24"/>
          <w:szCs w:val="24"/>
        </w:rPr>
        <w:tab/>
      </w:r>
      <w:r w:rsidR="00612803">
        <w:rPr>
          <w:b/>
          <w:sz w:val="24"/>
          <w:szCs w:val="24"/>
        </w:rPr>
        <w:tab/>
      </w:r>
      <w:r w:rsidRPr="00D64EB6">
        <w:rPr>
          <w:b/>
          <w:sz w:val="24"/>
          <w:szCs w:val="24"/>
        </w:rPr>
        <w:t>Bottle</w:t>
      </w:r>
      <w:r w:rsidRPr="00D64EB6">
        <w:rPr>
          <w:b/>
          <w:sz w:val="24"/>
          <w:szCs w:val="24"/>
        </w:rPr>
        <w:tab/>
      </w:r>
    </w:p>
    <w:p w14:paraId="6BB38487" w14:textId="77777777" w:rsidR="00D64EB6" w:rsidRDefault="00D64EB6" w:rsidP="00D64EB6">
      <w:pPr>
        <w:spacing w:after="0"/>
        <w:rPr>
          <w:b/>
          <w:sz w:val="24"/>
          <w:szCs w:val="24"/>
        </w:rPr>
      </w:pPr>
    </w:p>
    <w:p w14:paraId="60F02EF2" w14:textId="203E2C82" w:rsidR="00D64EB6" w:rsidRDefault="00D02386" w:rsidP="00D64EB6">
      <w:pPr>
        <w:spacing w:after="0"/>
        <w:rPr>
          <w:b/>
        </w:rPr>
      </w:pPr>
      <w:r>
        <w:rPr>
          <w:b/>
        </w:rPr>
        <w:t>1. C</w:t>
      </w:r>
      <w:r w:rsidR="0050114F">
        <w:rPr>
          <w:b/>
        </w:rPr>
        <w:t>HENIN BLANC</w:t>
      </w:r>
      <w:r>
        <w:rPr>
          <w:b/>
        </w:rPr>
        <w:t>, Acacia Tree, South Africa</w:t>
      </w:r>
      <w:r w:rsidR="0078033A">
        <w:rPr>
          <w:b/>
        </w:rPr>
        <w:t xml:space="preserve">, </w:t>
      </w:r>
      <w:r w:rsidR="00BB085C">
        <w:rPr>
          <w:b/>
        </w:rPr>
        <w:tab/>
      </w:r>
      <w:r w:rsidR="0050114F">
        <w:rPr>
          <w:b/>
        </w:rPr>
        <w:t xml:space="preserve">            </w:t>
      </w:r>
      <w:r w:rsidR="0078033A">
        <w:t>£</w:t>
      </w:r>
      <w:r w:rsidR="00015174">
        <w:t>5</w:t>
      </w:r>
      <w:r w:rsidR="00CD2850">
        <w:t>.</w:t>
      </w:r>
      <w:r w:rsidR="00107986">
        <w:t>5</w:t>
      </w:r>
      <w:r w:rsidR="00CD2850">
        <w:t>0</w:t>
      </w:r>
      <w:r w:rsidR="0078033A">
        <w:tab/>
        <w:t>£</w:t>
      </w:r>
      <w:r w:rsidR="00015174">
        <w:t>7</w:t>
      </w:r>
      <w:r w:rsidR="00CD2850">
        <w:t>.</w:t>
      </w:r>
      <w:r w:rsidR="00015174">
        <w:t>0</w:t>
      </w:r>
      <w:r w:rsidR="00CD2850">
        <w:t>0</w:t>
      </w:r>
      <w:r w:rsidR="0078033A">
        <w:tab/>
        <w:t>£</w:t>
      </w:r>
      <w:r w:rsidR="00015174">
        <w:t>9</w:t>
      </w:r>
      <w:r w:rsidR="00CD2850">
        <w:t>.</w:t>
      </w:r>
      <w:r w:rsidR="00015174">
        <w:t>0</w:t>
      </w:r>
      <w:r w:rsidR="00CD2850">
        <w:t>0</w:t>
      </w:r>
      <w:r w:rsidR="0078033A">
        <w:tab/>
      </w:r>
      <w:r w:rsidR="0078033A">
        <w:tab/>
        <w:t>£</w:t>
      </w:r>
      <w:r w:rsidR="00CD2850">
        <w:t>2</w:t>
      </w:r>
      <w:r w:rsidR="00015174">
        <w:t>7</w:t>
      </w:r>
      <w:r w:rsidR="00CD2850">
        <w:t>.00</w:t>
      </w:r>
    </w:p>
    <w:p w14:paraId="7945D626" w14:textId="77777777" w:rsidR="00BB085C" w:rsidRPr="00BB085C" w:rsidRDefault="0078033A" w:rsidP="00D64EB6">
      <w:pPr>
        <w:spacing w:after="0"/>
        <w:rPr>
          <w:b/>
        </w:rPr>
      </w:pPr>
      <w:r>
        <w:rPr>
          <w:b/>
        </w:rPr>
        <w:t>abv 12</w:t>
      </w:r>
      <w:r w:rsidR="00BB085C">
        <w:rPr>
          <w:b/>
        </w:rPr>
        <w:t>%</w:t>
      </w:r>
    </w:p>
    <w:p w14:paraId="073560A7" w14:textId="77777777" w:rsidR="00006950" w:rsidRDefault="00006950" w:rsidP="00006950">
      <w:pPr>
        <w:shd w:val="clear" w:color="auto" w:fill="FFFFFF"/>
        <w:spacing w:after="0" w:line="169" w:lineRule="atLeast"/>
        <w:textAlignment w:val="baseline"/>
        <w:rPr>
          <w:rFonts w:eastAsia="Times New Roman" w:cs="Arial"/>
          <w:lang w:eastAsia="en-GB"/>
        </w:rPr>
      </w:pPr>
      <w:r>
        <w:rPr>
          <w:rFonts w:eastAsia="Times New Roman" w:cs="Arial"/>
          <w:lang w:eastAsia="en-GB"/>
        </w:rPr>
        <w:t>Fresh citrus and peach flavours with zippy acidity</w:t>
      </w:r>
    </w:p>
    <w:p w14:paraId="25C98910" w14:textId="77777777" w:rsidR="00006950" w:rsidRDefault="00006950" w:rsidP="00006950">
      <w:pPr>
        <w:shd w:val="clear" w:color="auto" w:fill="FFFFFF"/>
        <w:spacing w:after="0" w:line="169" w:lineRule="atLeast"/>
        <w:textAlignment w:val="baseline"/>
        <w:rPr>
          <w:rFonts w:eastAsia="Times New Roman" w:cs="Arial"/>
          <w:lang w:eastAsia="en-GB"/>
        </w:rPr>
      </w:pPr>
      <w:r>
        <w:rPr>
          <w:rFonts w:eastAsia="Times New Roman" w:cs="Arial"/>
          <w:lang w:eastAsia="en-GB"/>
        </w:rPr>
        <w:t>and a refreshing finish.</w:t>
      </w:r>
    </w:p>
    <w:p w14:paraId="3F9BEC9A" w14:textId="77777777" w:rsidR="00BB085C" w:rsidRDefault="00BB085C" w:rsidP="00D64EB6">
      <w:pPr>
        <w:spacing w:after="0"/>
        <w:rPr>
          <w:sz w:val="24"/>
          <w:szCs w:val="24"/>
        </w:rPr>
      </w:pPr>
    </w:p>
    <w:p w14:paraId="5BD095DA" w14:textId="2A9DF751" w:rsidR="00BB085C" w:rsidRDefault="00C70739" w:rsidP="00D64EB6">
      <w:pPr>
        <w:spacing w:after="0"/>
        <w:rPr>
          <w:b/>
        </w:rPr>
      </w:pPr>
      <w:r>
        <w:rPr>
          <w:b/>
        </w:rPr>
        <w:t>2. C</w:t>
      </w:r>
      <w:r w:rsidR="0050114F">
        <w:rPr>
          <w:b/>
        </w:rPr>
        <w:t>HARDONAY</w:t>
      </w:r>
      <w:r>
        <w:rPr>
          <w:b/>
        </w:rPr>
        <w:t>, The Paddock</w:t>
      </w:r>
      <w:r w:rsidR="00D02386">
        <w:rPr>
          <w:b/>
        </w:rPr>
        <w:t>, Australia</w:t>
      </w:r>
      <w:r>
        <w:rPr>
          <w:b/>
        </w:rPr>
        <w:t xml:space="preserve"> </w:t>
      </w:r>
      <w:r w:rsidR="0050114F">
        <w:rPr>
          <w:b/>
        </w:rPr>
        <w:t xml:space="preserve">                   </w:t>
      </w:r>
      <w:r w:rsidR="00516039">
        <w:rPr>
          <w:b/>
        </w:rPr>
        <w:tab/>
      </w:r>
      <w:r w:rsidR="0078033A">
        <w:t>£</w:t>
      </w:r>
      <w:r w:rsidR="00015174">
        <w:t>5</w:t>
      </w:r>
      <w:r w:rsidR="00CD2850">
        <w:t>.</w:t>
      </w:r>
      <w:r w:rsidR="00107986">
        <w:t>5</w:t>
      </w:r>
      <w:r w:rsidR="00CD2850">
        <w:t>0</w:t>
      </w:r>
      <w:r w:rsidR="00073ABF">
        <w:tab/>
        <w:t>£</w:t>
      </w:r>
      <w:r w:rsidR="00BF2751">
        <w:t>7</w:t>
      </w:r>
      <w:r w:rsidR="00CD2850">
        <w:t>.</w:t>
      </w:r>
      <w:r w:rsidR="00AD1B94">
        <w:t>5</w:t>
      </w:r>
      <w:r w:rsidR="00CD2850">
        <w:t>0</w:t>
      </w:r>
      <w:r w:rsidR="00073ABF">
        <w:tab/>
        <w:t>£</w:t>
      </w:r>
      <w:r w:rsidR="00BF2751">
        <w:t>9</w:t>
      </w:r>
      <w:r w:rsidR="00CD2850">
        <w:t>.</w:t>
      </w:r>
      <w:r w:rsidR="00107986">
        <w:t>0</w:t>
      </w:r>
      <w:r w:rsidR="00CD2850">
        <w:t>0</w:t>
      </w:r>
      <w:r w:rsidR="0078033A">
        <w:tab/>
      </w:r>
      <w:r w:rsidR="0078033A">
        <w:tab/>
        <w:t>£</w:t>
      </w:r>
      <w:r w:rsidR="00CD2850">
        <w:t>2</w:t>
      </w:r>
      <w:r w:rsidR="00107986">
        <w:t>7</w:t>
      </w:r>
      <w:r w:rsidR="00CD2850">
        <w:t>.00</w:t>
      </w:r>
      <w:r w:rsidR="00BB085C" w:rsidRPr="00BB085C">
        <w:rPr>
          <w:b/>
        </w:rPr>
        <w:tab/>
      </w:r>
    </w:p>
    <w:p w14:paraId="6C11B817" w14:textId="58E13E32" w:rsidR="008B6CAC" w:rsidRDefault="00516039" w:rsidP="00D64EB6">
      <w:pPr>
        <w:spacing w:after="0"/>
        <w:rPr>
          <w:b/>
        </w:rPr>
      </w:pPr>
      <w:r>
        <w:rPr>
          <w:b/>
        </w:rPr>
        <w:t xml:space="preserve">abv </w:t>
      </w:r>
      <w:r w:rsidR="00A437AE">
        <w:rPr>
          <w:b/>
        </w:rPr>
        <w:t>13</w:t>
      </w:r>
      <w:r w:rsidR="00C70739">
        <w:rPr>
          <w:b/>
        </w:rPr>
        <w:t>.5</w:t>
      </w:r>
      <w:r w:rsidR="00A437AE">
        <w:rPr>
          <w:b/>
        </w:rPr>
        <w:t>%</w:t>
      </w:r>
    </w:p>
    <w:p w14:paraId="7ED039C5" w14:textId="77777777" w:rsidR="00006950" w:rsidRDefault="00006950" w:rsidP="0000695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Juicy, sun-packed Australian wine with</w:t>
      </w:r>
    </w:p>
    <w:p w14:paraId="15453EAB" w14:textId="77777777" w:rsidR="00006950" w:rsidRDefault="00006950" w:rsidP="0000695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peach &amp; tropical fruit on the nose. The palate keeps</w:t>
      </w:r>
    </w:p>
    <w:p w14:paraId="1C81E297" w14:textId="77777777" w:rsidR="00006950" w:rsidRDefault="00006950" w:rsidP="0000695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up the exotic theme with refreshing peach &amp; pineapple</w:t>
      </w:r>
    </w:p>
    <w:p w14:paraId="3DDE84BC" w14:textId="77777777" w:rsidR="00006950" w:rsidRPr="002C035F" w:rsidRDefault="00006950" w:rsidP="0000695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notes with some crisp lemon acidity on the finish</w:t>
      </w:r>
    </w:p>
    <w:p w14:paraId="1C96FDE3" w14:textId="77777777" w:rsidR="009F0358" w:rsidRPr="00D22512" w:rsidRDefault="009F0358" w:rsidP="00006950">
      <w:pPr>
        <w:spacing w:after="0"/>
        <w:rPr>
          <w:sz w:val="24"/>
          <w:szCs w:val="24"/>
        </w:rPr>
      </w:pPr>
    </w:p>
    <w:p w14:paraId="67969BEB" w14:textId="034145E1" w:rsidR="001F49AE" w:rsidRDefault="00D22512" w:rsidP="00D64EB6">
      <w:pPr>
        <w:spacing w:after="0"/>
      </w:pPr>
      <w:r>
        <w:rPr>
          <w:b/>
        </w:rPr>
        <w:t>3</w:t>
      </w:r>
      <w:r w:rsidR="009F0358">
        <w:t xml:space="preserve">. </w:t>
      </w:r>
      <w:r w:rsidR="0050114F">
        <w:rPr>
          <w:b/>
        </w:rPr>
        <w:t>PINOT GRIGIO</w:t>
      </w:r>
      <w:r w:rsidR="00D02386">
        <w:rPr>
          <w:b/>
        </w:rPr>
        <w:t xml:space="preserve">, </w:t>
      </w:r>
      <w:proofErr w:type="spellStart"/>
      <w:r w:rsidR="0050114F">
        <w:rPr>
          <w:b/>
        </w:rPr>
        <w:t>Conto</w:t>
      </w:r>
      <w:proofErr w:type="spellEnd"/>
      <w:r w:rsidR="0050114F">
        <w:rPr>
          <w:b/>
        </w:rPr>
        <w:t xml:space="preserve"> Vecchio Italy                              </w:t>
      </w:r>
      <w:r w:rsidR="00D02386">
        <w:rPr>
          <w:b/>
        </w:rPr>
        <w:tab/>
      </w:r>
      <w:r w:rsidR="001E15B3">
        <w:t xml:space="preserve"> </w:t>
      </w:r>
      <w:r w:rsidR="00015174">
        <w:t>£</w:t>
      </w:r>
      <w:r w:rsidR="009E7966">
        <w:t>6</w:t>
      </w:r>
      <w:r w:rsidR="00015174">
        <w:t>.</w:t>
      </w:r>
      <w:r w:rsidR="009E7966">
        <w:t>00</w:t>
      </w:r>
      <w:r w:rsidR="0078033A">
        <w:tab/>
      </w:r>
      <w:r w:rsidR="001F49AE">
        <w:t>£</w:t>
      </w:r>
      <w:r w:rsidR="009E7966">
        <w:t>8</w:t>
      </w:r>
      <w:r w:rsidR="00CD2850">
        <w:t>.</w:t>
      </w:r>
      <w:r w:rsidR="009E7966">
        <w:t>5</w:t>
      </w:r>
      <w:r w:rsidR="00015174">
        <w:t>0</w:t>
      </w:r>
      <w:r w:rsidR="0078033A">
        <w:tab/>
        <w:t xml:space="preserve"> £</w:t>
      </w:r>
      <w:r w:rsidR="009E7966">
        <w:t>10</w:t>
      </w:r>
      <w:r w:rsidR="00015174">
        <w:t>.</w:t>
      </w:r>
      <w:r w:rsidR="009E7966">
        <w:t>0</w:t>
      </w:r>
      <w:r w:rsidR="00015174">
        <w:t>0</w:t>
      </w:r>
      <w:r w:rsidR="0078033A">
        <w:tab/>
      </w:r>
      <w:r w:rsidR="001E15B3">
        <w:t xml:space="preserve">            </w:t>
      </w:r>
      <w:r w:rsidR="00B63993">
        <w:tab/>
      </w:r>
      <w:r w:rsidR="00073ABF">
        <w:t>£</w:t>
      </w:r>
      <w:r w:rsidR="00107986">
        <w:t>2</w:t>
      </w:r>
      <w:r w:rsidR="009E7966">
        <w:t>9</w:t>
      </w:r>
      <w:r w:rsidR="00CD2850">
        <w:t>.00</w:t>
      </w:r>
    </w:p>
    <w:p w14:paraId="17E877E4" w14:textId="643374AC" w:rsidR="00B63993" w:rsidRDefault="00913EFE" w:rsidP="00D64EB6">
      <w:pPr>
        <w:spacing w:after="0"/>
        <w:rPr>
          <w:b/>
        </w:rPr>
      </w:pPr>
      <w:r>
        <w:rPr>
          <w:b/>
        </w:rPr>
        <w:t>a</w:t>
      </w:r>
      <w:r w:rsidR="00B63993">
        <w:rPr>
          <w:b/>
        </w:rPr>
        <w:t>bv</w:t>
      </w:r>
      <w:r w:rsidR="00C70739">
        <w:rPr>
          <w:b/>
        </w:rPr>
        <w:t xml:space="preserve"> 12.5</w:t>
      </w:r>
      <w:r w:rsidR="005642DD">
        <w:rPr>
          <w:b/>
        </w:rPr>
        <w:t>%</w:t>
      </w:r>
    </w:p>
    <w:p w14:paraId="4C4C206C" w14:textId="77777777" w:rsidR="00006950" w:rsidRDefault="00006950" w:rsidP="00006950">
      <w:pPr>
        <w:spacing w:after="0"/>
        <w:rPr>
          <w:rFonts w:cs="Arial"/>
          <w:shd w:val="clear" w:color="auto" w:fill="FFFFFF"/>
        </w:rPr>
      </w:pPr>
      <w:r w:rsidRPr="002C035F">
        <w:rPr>
          <w:rFonts w:cs="Arial"/>
          <w:shd w:val="clear" w:color="auto" w:fill="FFFFFF"/>
        </w:rPr>
        <w:t>This wine has aromas and flavours of pears and</w:t>
      </w:r>
    </w:p>
    <w:p w14:paraId="1F84AAB9" w14:textId="77777777" w:rsidR="00006950" w:rsidRDefault="00006950" w:rsidP="00006950">
      <w:pPr>
        <w:spacing w:after="0"/>
        <w:rPr>
          <w:rFonts w:cs="Arial"/>
          <w:shd w:val="clear" w:color="auto" w:fill="FFFFFF"/>
        </w:rPr>
      </w:pPr>
      <w:r w:rsidRPr="002C035F">
        <w:rPr>
          <w:rFonts w:cs="Arial"/>
          <w:shd w:val="clear" w:color="auto" w:fill="FFFFFF"/>
        </w:rPr>
        <w:t xml:space="preserve"> apples alongside tropical fruits such as peaches.</w:t>
      </w:r>
    </w:p>
    <w:p w14:paraId="3F964CBB" w14:textId="4366A9AA" w:rsidR="00006950" w:rsidRDefault="00006950" w:rsidP="00006950">
      <w:pPr>
        <w:spacing w:after="0"/>
        <w:rPr>
          <w:rFonts w:cs="Arial"/>
          <w:shd w:val="clear" w:color="auto" w:fill="FFFFFF"/>
        </w:rPr>
      </w:pPr>
      <w:r w:rsidRPr="002C035F">
        <w:rPr>
          <w:rFonts w:cs="Arial"/>
          <w:shd w:val="clear" w:color="auto" w:fill="FFFFFF"/>
        </w:rPr>
        <w:t xml:space="preserve"> It is </w:t>
      </w:r>
      <w:r w:rsidR="0050114F" w:rsidRPr="002C035F">
        <w:rPr>
          <w:rFonts w:cs="Arial"/>
          <w:shd w:val="clear" w:color="auto" w:fill="FFFFFF"/>
        </w:rPr>
        <w:t>light bodied</w:t>
      </w:r>
      <w:r w:rsidRPr="002C035F">
        <w:rPr>
          <w:rFonts w:cs="Arial"/>
          <w:shd w:val="clear" w:color="auto" w:fill="FFFFFF"/>
        </w:rPr>
        <w:t xml:space="preserve"> with a crisp finish.</w:t>
      </w:r>
    </w:p>
    <w:p w14:paraId="040A6D64" w14:textId="77777777" w:rsidR="00006950" w:rsidRDefault="00006950" w:rsidP="00006950">
      <w:pPr>
        <w:spacing w:after="0"/>
      </w:pPr>
    </w:p>
    <w:p w14:paraId="1F13456F" w14:textId="7B9038C7" w:rsidR="006E302E" w:rsidRDefault="00D22512" w:rsidP="00D64EB6">
      <w:pPr>
        <w:spacing w:after="0"/>
      </w:pPr>
      <w:r>
        <w:rPr>
          <w:b/>
        </w:rPr>
        <w:t>4</w:t>
      </w:r>
      <w:r w:rsidR="00D02386">
        <w:rPr>
          <w:b/>
        </w:rPr>
        <w:t>. S</w:t>
      </w:r>
      <w:r w:rsidR="0002263A">
        <w:rPr>
          <w:b/>
        </w:rPr>
        <w:t>AUVIGNON BLANC</w:t>
      </w:r>
      <w:r w:rsidR="00D02386">
        <w:rPr>
          <w:b/>
        </w:rPr>
        <w:t xml:space="preserve">, </w:t>
      </w:r>
      <w:proofErr w:type="spellStart"/>
      <w:r w:rsidR="00D02386">
        <w:rPr>
          <w:b/>
        </w:rPr>
        <w:t>Tokomaru</w:t>
      </w:r>
      <w:proofErr w:type="spellEnd"/>
      <w:r w:rsidR="00D02386">
        <w:rPr>
          <w:b/>
        </w:rPr>
        <w:t xml:space="preserve"> Bay, New Zealand</w:t>
      </w:r>
      <w:r w:rsidR="00C70739">
        <w:rPr>
          <w:b/>
        </w:rPr>
        <w:t xml:space="preserve">, </w:t>
      </w:r>
      <w:proofErr w:type="gramStart"/>
      <w:r w:rsidR="00A437AE">
        <w:rPr>
          <w:b/>
        </w:rPr>
        <w:tab/>
      </w:r>
      <w:r w:rsidR="009F0358">
        <w:t xml:space="preserve">  </w:t>
      </w:r>
      <w:r w:rsidR="00D02386">
        <w:t>£</w:t>
      </w:r>
      <w:proofErr w:type="gramEnd"/>
      <w:r w:rsidR="00CD2850">
        <w:t>6.50</w:t>
      </w:r>
      <w:r w:rsidR="0078033A">
        <w:tab/>
      </w:r>
      <w:r w:rsidR="006C7084">
        <w:t xml:space="preserve"> </w:t>
      </w:r>
      <w:r w:rsidR="001E15B3">
        <w:t>£</w:t>
      </w:r>
      <w:r w:rsidR="00CD2850">
        <w:t>8.</w:t>
      </w:r>
      <w:r w:rsidR="00015174">
        <w:t>5</w:t>
      </w:r>
      <w:r w:rsidR="00CD2850">
        <w:t>0</w:t>
      </w:r>
      <w:r w:rsidR="000867C3">
        <w:t xml:space="preserve">   </w:t>
      </w:r>
      <w:r w:rsidR="0078033A">
        <w:tab/>
      </w:r>
      <w:r w:rsidR="000867C3">
        <w:t xml:space="preserve"> </w:t>
      </w:r>
      <w:r w:rsidR="0078033A">
        <w:t>£</w:t>
      </w:r>
      <w:r w:rsidR="00CD2850">
        <w:t>1</w:t>
      </w:r>
      <w:r w:rsidR="00015174">
        <w:t>0</w:t>
      </w:r>
      <w:r w:rsidR="00CD2850">
        <w:t>.</w:t>
      </w:r>
      <w:r w:rsidR="00015174">
        <w:t>50</w:t>
      </w:r>
      <w:r w:rsidR="006C7084">
        <w:t xml:space="preserve">            </w:t>
      </w:r>
      <w:r w:rsidR="00B63993">
        <w:tab/>
      </w:r>
      <w:r w:rsidR="0078033A">
        <w:t>£</w:t>
      </w:r>
      <w:r w:rsidR="00CD2850">
        <w:t>3</w:t>
      </w:r>
      <w:r w:rsidR="00107986">
        <w:t>0</w:t>
      </w:r>
      <w:r w:rsidR="00CD2850">
        <w:t>.00</w:t>
      </w:r>
    </w:p>
    <w:p w14:paraId="415B7E54" w14:textId="1BC4D292" w:rsidR="00B63993" w:rsidRPr="00B63993" w:rsidRDefault="0078033A" w:rsidP="00D64EB6">
      <w:pPr>
        <w:spacing w:after="0"/>
        <w:rPr>
          <w:b/>
        </w:rPr>
      </w:pPr>
      <w:r>
        <w:rPr>
          <w:b/>
        </w:rPr>
        <w:t>abv 12</w:t>
      </w:r>
      <w:r w:rsidR="007B6A69">
        <w:rPr>
          <w:b/>
        </w:rPr>
        <w:t>%</w:t>
      </w:r>
    </w:p>
    <w:p w14:paraId="6E0A2F89" w14:textId="6DF6CC58" w:rsidR="00006950" w:rsidRDefault="00BF2751" w:rsidP="0000695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Pr>
          <w:rFonts w:asciiTheme="minorHAnsi" w:hAnsiTheme="minorHAnsi" w:cs="Arial"/>
          <w:sz w:val="22"/>
          <w:szCs w:val="22"/>
        </w:rPr>
        <w:t xml:space="preserve">A Classic New Zealand Sauvignon </w:t>
      </w:r>
      <w:proofErr w:type="spellStart"/>
      <w:r>
        <w:rPr>
          <w:rFonts w:asciiTheme="minorHAnsi" w:hAnsiTheme="minorHAnsi" w:cs="Arial"/>
          <w:sz w:val="22"/>
          <w:szCs w:val="22"/>
        </w:rPr>
        <w:t>blanc</w:t>
      </w:r>
      <w:proofErr w:type="spellEnd"/>
      <w:r>
        <w:rPr>
          <w:rFonts w:asciiTheme="minorHAnsi" w:hAnsiTheme="minorHAnsi" w:cs="Arial"/>
          <w:sz w:val="22"/>
          <w:szCs w:val="22"/>
        </w:rPr>
        <w:t xml:space="preserve"> </w:t>
      </w:r>
      <w:r w:rsidR="00006950" w:rsidRPr="002C035F">
        <w:rPr>
          <w:rFonts w:asciiTheme="minorHAnsi" w:hAnsiTheme="minorHAnsi" w:cs="Arial"/>
          <w:sz w:val="22"/>
          <w:szCs w:val="22"/>
        </w:rPr>
        <w:t>with aromas and flavours</w:t>
      </w:r>
    </w:p>
    <w:p w14:paraId="17CE7E80" w14:textId="65AB0547" w:rsidR="00006950" w:rsidRDefault="00006950" w:rsidP="0000695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 xml:space="preserve"> of fresh cut grass,</w:t>
      </w:r>
      <w:r w:rsidR="0050114F">
        <w:rPr>
          <w:rFonts w:asciiTheme="minorHAnsi" w:hAnsiTheme="minorHAnsi" w:cs="Arial"/>
          <w:sz w:val="22"/>
          <w:szCs w:val="22"/>
        </w:rPr>
        <w:t xml:space="preserve"> tropical fruits,</w:t>
      </w:r>
      <w:r w:rsidRPr="002C035F">
        <w:rPr>
          <w:rFonts w:asciiTheme="minorHAnsi" w:hAnsiTheme="minorHAnsi" w:cs="Arial"/>
          <w:sz w:val="22"/>
          <w:szCs w:val="22"/>
        </w:rPr>
        <w:t xml:space="preserve"> ripe </w:t>
      </w:r>
      <w:r w:rsidR="0050114F" w:rsidRPr="002C035F">
        <w:rPr>
          <w:rFonts w:asciiTheme="minorHAnsi" w:hAnsiTheme="minorHAnsi" w:cs="Arial"/>
          <w:sz w:val="22"/>
          <w:szCs w:val="22"/>
        </w:rPr>
        <w:t>peaches,</w:t>
      </w:r>
      <w:r w:rsidRPr="002C035F">
        <w:rPr>
          <w:rFonts w:asciiTheme="minorHAnsi" w:hAnsiTheme="minorHAnsi" w:cs="Arial"/>
          <w:sz w:val="22"/>
          <w:szCs w:val="22"/>
        </w:rPr>
        <w:t xml:space="preserve"> and gooseberries.</w:t>
      </w:r>
    </w:p>
    <w:p w14:paraId="2683274E" w14:textId="77777777" w:rsidR="008A63E5" w:rsidRPr="00D22512" w:rsidRDefault="008A63E5" w:rsidP="00D64EB6">
      <w:pPr>
        <w:spacing w:after="0"/>
        <w:rPr>
          <w:sz w:val="24"/>
          <w:szCs w:val="24"/>
        </w:rPr>
      </w:pPr>
    </w:p>
    <w:p w14:paraId="1087A2F8" w14:textId="4ACC0309" w:rsidR="00A22562" w:rsidRPr="00A24D39" w:rsidRDefault="00D22512" w:rsidP="00D64EB6">
      <w:pPr>
        <w:spacing w:after="0"/>
        <w:rPr>
          <w:b/>
          <w:sz w:val="24"/>
          <w:szCs w:val="24"/>
          <w:u w:val="single"/>
        </w:rPr>
      </w:pPr>
      <w:r>
        <w:rPr>
          <w:rFonts w:ascii="Monotype Corsiva" w:hAnsi="Monotype Corsiva"/>
          <w:b/>
          <w:sz w:val="28"/>
          <w:szCs w:val="28"/>
          <w:u w:val="single"/>
        </w:rPr>
        <w:t>Ros</w:t>
      </w:r>
      <w:r w:rsidR="001F3D2C">
        <w:rPr>
          <w:rFonts w:ascii="Monotype Corsiva" w:hAnsi="Monotype Corsiva"/>
          <w:b/>
          <w:sz w:val="28"/>
          <w:szCs w:val="28"/>
          <w:u w:val="single"/>
        </w:rPr>
        <w:t>é</w:t>
      </w:r>
    </w:p>
    <w:p w14:paraId="3E83D072" w14:textId="77777777" w:rsidR="00A24D39" w:rsidRPr="00A24D39" w:rsidRDefault="00A24D39" w:rsidP="00D64EB6">
      <w:pPr>
        <w:spacing w:after="0"/>
        <w:rPr>
          <w:b/>
          <w:sz w:val="24"/>
          <w:szCs w:val="24"/>
          <w:u w:val="single"/>
        </w:rPr>
      </w:pPr>
    </w:p>
    <w:p w14:paraId="61E082C6" w14:textId="4F495072" w:rsidR="00D22512" w:rsidRDefault="00EB2D0B" w:rsidP="00D22512">
      <w:pPr>
        <w:spacing w:after="0"/>
      </w:pPr>
      <w:r>
        <w:rPr>
          <w:b/>
        </w:rPr>
        <w:t>5.</w:t>
      </w:r>
      <w:r w:rsidR="00D02386">
        <w:rPr>
          <w:b/>
        </w:rPr>
        <w:t xml:space="preserve"> W</w:t>
      </w:r>
      <w:r w:rsidR="0002263A">
        <w:rPr>
          <w:b/>
        </w:rPr>
        <w:t>HITE ZINFADEL</w:t>
      </w:r>
      <w:r w:rsidR="00D02386">
        <w:rPr>
          <w:b/>
        </w:rPr>
        <w:t xml:space="preserve">, Riptide, </w:t>
      </w:r>
      <w:proofErr w:type="gramStart"/>
      <w:r w:rsidR="007A6B86">
        <w:rPr>
          <w:b/>
        </w:rPr>
        <w:t xml:space="preserve">USA,   </w:t>
      </w:r>
      <w:proofErr w:type="gramEnd"/>
      <w:r w:rsidR="007A6B86">
        <w:rPr>
          <w:b/>
        </w:rPr>
        <w:t xml:space="preserve">        </w:t>
      </w:r>
      <w:r w:rsidR="00D02386">
        <w:rPr>
          <w:b/>
        </w:rPr>
        <w:tab/>
      </w:r>
      <w:r w:rsidR="00D22512">
        <w:rPr>
          <w:b/>
        </w:rPr>
        <w:tab/>
      </w:r>
      <w:bookmarkStart w:id="0" w:name="_Hlk517179515"/>
      <w:r w:rsidR="00073ABF">
        <w:t>£</w:t>
      </w:r>
      <w:r w:rsidR="00CD2850">
        <w:t>5.</w:t>
      </w:r>
      <w:r w:rsidR="00AA5FAE">
        <w:t>0</w:t>
      </w:r>
      <w:r w:rsidR="00CD2850">
        <w:t>0</w:t>
      </w:r>
      <w:r w:rsidR="00D22512">
        <w:rPr>
          <w:b/>
        </w:rPr>
        <w:tab/>
      </w:r>
      <w:r w:rsidR="00073ABF">
        <w:t>£</w:t>
      </w:r>
      <w:r w:rsidR="00CD2850">
        <w:t>6.50</w:t>
      </w:r>
      <w:r w:rsidR="00D22512">
        <w:rPr>
          <w:b/>
        </w:rPr>
        <w:tab/>
      </w:r>
      <w:r w:rsidR="00073ABF">
        <w:t>£</w:t>
      </w:r>
      <w:r w:rsidR="00CD2850">
        <w:t>8.50</w:t>
      </w:r>
      <w:r w:rsidR="006B4814">
        <w:tab/>
      </w:r>
      <w:r w:rsidR="00FB2F47">
        <w:tab/>
      </w:r>
      <w:r w:rsidR="006B4814">
        <w:t>£</w:t>
      </w:r>
      <w:r w:rsidR="00CD2850">
        <w:t>2</w:t>
      </w:r>
      <w:r w:rsidR="00BF2751">
        <w:t>5</w:t>
      </w:r>
      <w:r w:rsidR="00CD2850">
        <w:t>.00</w:t>
      </w:r>
    </w:p>
    <w:bookmarkEnd w:id="0"/>
    <w:p w14:paraId="7D05CC34" w14:textId="62A5C49A" w:rsidR="00D22512" w:rsidRDefault="00C70739" w:rsidP="00D22512">
      <w:pPr>
        <w:spacing w:after="0"/>
      </w:pPr>
      <w:r>
        <w:rPr>
          <w:b/>
        </w:rPr>
        <w:t>abv 9</w:t>
      </w:r>
      <w:r w:rsidR="00FB2F47">
        <w:rPr>
          <w:b/>
        </w:rPr>
        <w:t>%</w:t>
      </w:r>
      <w:r w:rsidR="00D22512">
        <w:rPr>
          <w:b/>
        </w:rPr>
        <w:tab/>
      </w:r>
    </w:p>
    <w:p w14:paraId="4E528E92" w14:textId="77777777" w:rsidR="00F05C82" w:rsidRDefault="00006950" w:rsidP="00006950">
      <w:pPr>
        <w:pStyle w:val="short-description"/>
        <w:shd w:val="clear" w:color="auto" w:fill="FFFFFF"/>
        <w:spacing w:before="0" w:beforeAutospacing="0" w:after="99" w:afterAutospacing="0" w:line="169" w:lineRule="atLeast"/>
        <w:textAlignment w:val="baseline"/>
        <w:rPr>
          <w:rFonts w:asciiTheme="minorHAnsi" w:hAnsiTheme="minorHAnsi" w:cstheme="minorHAnsi"/>
          <w:sz w:val="22"/>
          <w:szCs w:val="22"/>
        </w:rPr>
      </w:pPr>
      <w:r w:rsidRPr="00006950">
        <w:rPr>
          <w:rFonts w:asciiTheme="minorHAnsi" w:hAnsiTheme="minorHAnsi" w:cstheme="minorHAnsi"/>
          <w:sz w:val="22"/>
          <w:szCs w:val="22"/>
        </w:rPr>
        <w:t>A gorgeous, refreshing white Zinfandel,</w:t>
      </w:r>
      <w:r w:rsidR="00F05C82" w:rsidRPr="00F05C82">
        <w:rPr>
          <w:rFonts w:asciiTheme="minorHAnsi" w:hAnsiTheme="minorHAnsi" w:cstheme="minorHAnsi"/>
          <w:sz w:val="22"/>
          <w:szCs w:val="22"/>
        </w:rPr>
        <w:t xml:space="preserve"> </w:t>
      </w:r>
      <w:r w:rsidR="00F05C82" w:rsidRPr="00006950">
        <w:rPr>
          <w:rFonts w:asciiTheme="minorHAnsi" w:hAnsiTheme="minorHAnsi" w:cstheme="minorHAnsi"/>
          <w:sz w:val="22"/>
          <w:szCs w:val="22"/>
        </w:rPr>
        <w:t>with strawberries and sweet red fruit flavours</w:t>
      </w:r>
      <w:r w:rsidR="00F05C82">
        <w:rPr>
          <w:rFonts w:asciiTheme="minorHAnsi" w:hAnsiTheme="minorHAnsi" w:cstheme="minorHAnsi"/>
          <w:sz w:val="22"/>
          <w:szCs w:val="22"/>
        </w:rPr>
        <w:t xml:space="preserve"> </w:t>
      </w:r>
      <w:r w:rsidRPr="00006950">
        <w:rPr>
          <w:rFonts w:asciiTheme="minorHAnsi" w:hAnsiTheme="minorHAnsi" w:cstheme="minorHAnsi"/>
          <w:sz w:val="22"/>
          <w:szCs w:val="22"/>
        </w:rPr>
        <w:t>balanced</w:t>
      </w:r>
    </w:p>
    <w:p w14:paraId="2199C8C9" w14:textId="59596C8D" w:rsidR="00D22512" w:rsidRPr="00A45148" w:rsidRDefault="00F05C82" w:rsidP="00A45148">
      <w:pPr>
        <w:pStyle w:val="short-description"/>
        <w:shd w:val="clear" w:color="auto" w:fill="FFFFFF"/>
        <w:spacing w:before="0" w:beforeAutospacing="0" w:after="99" w:afterAutospacing="0" w:line="169" w:lineRule="atLeast"/>
        <w:textAlignment w:val="baseline"/>
        <w:rPr>
          <w:rFonts w:asciiTheme="minorHAnsi" w:hAnsiTheme="minorHAnsi" w:cstheme="minorHAnsi"/>
          <w:sz w:val="22"/>
          <w:szCs w:val="22"/>
        </w:rPr>
      </w:pPr>
      <w:r>
        <w:rPr>
          <w:rFonts w:asciiTheme="minorHAnsi" w:hAnsiTheme="minorHAnsi" w:cstheme="minorHAnsi"/>
          <w:sz w:val="22"/>
          <w:szCs w:val="22"/>
        </w:rPr>
        <w:t>by a</w:t>
      </w:r>
      <w:r w:rsidR="00006950" w:rsidRPr="00006950">
        <w:rPr>
          <w:rFonts w:asciiTheme="minorHAnsi" w:hAnsiTheme="minorHAnsi" w:cstheme="minorHAnsi"/>
          <w:sz w:val="22"/>
          <w:szCs w:val="22"/>
        </w:rPr>
        <w:t xml:space="preserve"> zesty clean finish.</w:t>
      </w:r>
    </w:p>
    <w:p w14:paraId="147CF190" w14:textId="1000F88B" w:rsidR="00A45148" w:rsidRDefault="00A45148" w:rsidP="00A45148">
      <w:pPr>
        <w:spacing w:after="0"/>
        <w:rPr>
          <w:b/>
        </w:rPr>
      </w:pPr>
      <w:r>
        <w:rPr>
          <w:b/>
        </w:rPr>
        <w:t>6</w:t>
      </w:r>
      <w:r w:rsidRPr="00FB4F05">
        <w:rPr>
          <w:b/>
        </w:rPr>
        <w:t>. M</w:t>
      </w:r>
      <w:r w:rsidR="0002263A">
        <w:rPr>
          <w:b/>
        </w:rPr>
        <w:t>AURES</w:t>
      </w:r>
      <w:r w:rsidRPr="00FB4F05">
        <w:rPr>
          <w:b/>
        </w:rPr>
        <w:t xml:space="preserve"> R</w:t>
      </w:r>
      <w:r w:rsidR="0002263A">
        <w:rPr>
          <w:b/>
        </w:rPr>
        <w:t>OSE</w:t>
      </w:r>
      <w:r w:rsidRPr="00FB4F05">
        <w:rPr>
          <w:b/>
        </w:rPr>
        <w:t xml:space="preserve">, Domaine </w:t>
      </w:r>
      <w:r w:rsidR="007A6B86" w:rsidRPr="00FB4F05">
        <w:rPr>
          <w:b/>
        </w:rPr>
        <w:t>d ’Astros</w:t>
      </w:r>
      <w:r w:rsidRPr="00FB4F05">
        <w:rPr>
          <w:b/>
        </w:rPr>
        <w:t xml:space="preserve">, </w:t>
      </w:r>
      <w:proofErr w:type="gramStart"/>
      <w:r w:rsidR="007A6B86" w:rsidRPr="00FB4F05">
        <w:rPr>
          <w:b/>
        </w:rPr>
        <w:t>Provence,</w:t>
      </w:r>
      <w:r w:rsidR="007A6B86">
        <w:rPr>
          <w:b/>
        </w:rPr>
        <w:t xml:space="preserve">  </w:t>
      </w:r>
      <w:r w:rsidR="00AA5FAE">
        <w:rPr>
          <w:b/>
        </w:rPr>
        <w:t xml:space="preserve"> </w:t>
      </w:r>
      <w:proofErr w:type="gramEnd"/>
      <w:r w:rsidR="00AA5FAE">
        <w:rPr>
          <w:b/>
        </w:rPr>
        <w:t xml:space="preserve">   </w:t>
      </w:r>
      <w:r w:rsidR="0002263A">
        <w:rPr>
          <w:b/>
        </w:rPr>
        <w:t xml:space="preserve">   </w:t>
      </w:r>
      <w:r>
        <w:rPr>
          <w:b/>
        </w:rPr>
        <w:t xml:space="preserve"> </w:t>
      </w:r>
      <w:r w:rsidR="007A6B86">
        <w:rPr>
          <w:b/>
        </w:rPr>
        <w:t xml:space="preserve"> </w:t>
      </w:r>
      <w:r>
        <w:rPr>
          <w:b/>
        </w:rPr>
        <w:t xml:space="preserve">  </w:t>
      </w:r>
      <w:r>
        <w:t>£6.50</w:t>
      </w:r>
      <w:r w:rsidR="007A6B86">
        <w:t xml:space="preserve">      </w:t>
      </w:r>
      <w:r>
        <w:t xml:space="preserve"> £7.50</w:t>
      </w:r>
      <w:r w:rsidR="00AA5FAE">
        <w:t xml:space="preserve">    </w:t>
      </w:r>
      <w:r>
        <w:t>£9.50</w:t>
      </w:r>
      <w:r>
        <w:rPr>
          <w:b/>
        </w:rPr>
        <w:t xml:space="preserve">         </w:t>
      </w:r>
      <w:r w:rsidR="007A6B86">
        <w:rPr>
          <w:b/>
        </w:rPr>
        <w:t xml:space="preserve">    </w:t>
      </w:r>
      <w:r>
        <w:rPr>
          <w:b/>
        </w:rPr>
        <w:t xml:space="preserve">     </w:t>
      </w:r>
      <w:r w:rsidRPr="00FB4F05">
        <w:t>£</w:t>
      </w:r>
      <w:r>
        <w:t>28.00</w:t>
      </w:r>
    </w:p>
    <w:p w14:paraId="184BCE92" w14:textId="77777777" w:rsidR="00A45148" w:rsidRPr="00FB4F05" w:rsidRDefault="00A45148" w:rsidP="00A45148">
      <w:pPr>
        <w:spacing w:after="0"/>
        <w:rPr>
          <w:b/>
        </w:rPr>
      </w:pPr>
      <w:r w:rsidRPr="00FB4F05">
        <w:rPr>
          <w:b/>
        </w:rPr>
        <w:t xml:space="preserve"> abv 13%</w:t>
      </w:r>
      <w:r>
        <w:rPr>
          <w:b/>
        </w:rPr>
        <w:tab/>
      </w:r>
      <w:r>
        <w:rPr>
          <w:b/>
        </w:rPr>
        <w:tab/>
      </w:r>
      <w:r>
        <w:rPr>
          <w:b/>
        </w:rPr>
        <w:tab/>
      </w:r>
      <w:r>
        <w:rPr>
          <w:b/>
        </w:rPr>
        <w:tab/>
      </w:r>
    </w:p>
    <w:p w14:paraId="2F4085CA" w14:textId="77777777" w:rsidR="00A45148" w:rsidRPr="002C035F" w:rsidRDefault="00A45148" w:rsidP="00A45148">
      <w:pPr>
        <w:pStyle w:val="short-description"/>
        <w:spacing w:before="0" w:beforeAutospacing="0" w:after="0" w:afterAutospacing="0"/>
        <w:rPr>
          <w:rFonts w:asciiTheme="minorHAnsi" w:hAnsiTheme="minorHAnsi"/>
          <w:sz w:val="22"/>
          <w:szCs w:val="22"/>
        </w:rPr>
      </w:pPr>
      <w:r w:rsidRPr="002C035F">
        <w:rPr>
          <w:rFonts w:asciiTheme="minorHAnsi" w:hAnsiTheme="minorHAnsi"/>
          <w:sz w:val="22"/>
          <w:szCs w:val="22"/>
        </w:rPr>
        <w:t xml:space="preserve">Cool and crisp with zesty pink grapefruit and raspberry on the nose. A dry palate with some strawberries and citrus layered into the finish. Great balance and a </w:t>
      </w:r>
      <w:proofErr w:type="gramStart"/>
      <w:r w:rsidRPr="002C035F">
        <w:rPr>
          <w:rFonts w:asciiTheme="minorHAnsi" w:hAnsiTheme="minorHAnsi"/>
          <w:sz w:val="22"/>
          <w:szCs w:val="22"/>
        </w:rPr>
        <w:t>long delicious</w:t>
      </w:r>
      <w:proofErr w:type="gramEnd"/>
      <w:r w:rsidRPr="002C035F">
        <w:rPr>
          <w:rFonts w:asciiTheme="minorHAnsi" w:hAnsiTheme="minorHAnsi"/>
          <w:sz w:val="22"/>
          <w:szCs w:val="22"/>
        </w:rPr>
        <w:t xml:space="preserve"> finish. </w:t>
      </w:r>
    </w:p>
    <w:p w14:paraId="3B3099E9" w14:textId="77777777" w:rsidR="00FA40DD" w:rsidRDefault="00FA40DD" w:rsidP="00D64EB6">
      <w:pPr>
        <w:spacing w:after="0"/>
        <w:rPr>
          <w:b/>
        </w:rPr>
      </w:pPr>
    </w:p>
    <w:p w14:paraId="132B7B34" w14:textId="77777777" w:rsidR="00C70739" w:rsidRDefault="00C70739" w:rsidP="00D64EB6">
      <w:pPr>
        <w:spacing w:after="0"/>
        <w:rPr>
          <w:b/>
        </w:rPr>
      </w:pPr>
    </w:p>
    <w:p w14:paraId="06222DF8" w14:textId="77777777" w:rsidR="00C70739" w:rsidRDefault="00C70739" w:rsidP="00D64EB6">
      <w:pPr>
        <w:spacing w:after="0"/>
        <w:rPr>
          <w:b/>
        </w:rPr>
      </w:pPr>
    </w:p>
    <w:p w14:paraId="684A3FC9" w14:textId="77777777" w:rsidR="00C70739" w:rsidRDefault="00C70739" w:rsidP="00D64EB6">
      <w:pPr>
        <w:spacing w:after="0"/>
        <w:rPr>
          <w:b/>
        </w:rPr>
      </w:pPr>
    </w:p>
    <w:p w14:paraId="037DE0CF" w14:textId="77777777" w:rsidR="00C70739" w:rsidRDefault="00C70739" w:rsidP="00D64EB6">
      <w:pPr>
        <w:spacing w:after="0"/>
        <w:rPr>
          <w:b/>
        </w:rPr>
      </w:pPr>
    </w:p>
    <w:p w14:paraId="0F261010" w14:textId="77777777" w:rsidR="00C70739" w:rsidRDefault="00C70739" w:rsidP="00D64EB6">
      <w:pPr>
        <w:spacing w:after="0"/>
        <w:rPr>
          <w:b/>
        </w:rPr>
      </w:pPr>
    </w:p>
    <w:p w14:paraId="2E526F03" w14:textId="77777777" w:rsidR="005A2860" w:rsidRDefault="005A2860" w:rsidP="00D64EB6">
      <w:pPr>
        <w:spacing w:after="0"/>
        <w:rPr>
          <w:b/>
        </w:rPr>
      </w:pPr>
    </w:p>
    <w:p w14:paraId="10DA5C50" w14:textId="20CCAAC7" w:rsidR="00904222" w:rsidRDefault="00904222" w:rsidP="00D22512">
      <w:pPr>
        <w:spacing w:after="0"/>
        <w:rPr>
          <w:rFonts w:ascii="Monotype Corsiva" w:hAnsi="Monotype Corsiva"/>
          <w:b/>
          <w:sz w:val="28"/>
          <w:szCs w:val="28"/>
        </w:rPr>
      </w:pPr>
      <w:r>
        <w:rPr>
          <w:rFonts w:ascii="Monotype Corsiva" w:hAnsi="Monotype Corsiva"/>
          <w:b/>
          <w:sz w:val="28"/>
          <w:szCs w:val="28"/>
        </w:rPr>
        <w:t>HOUSE WINE</w:t>
      </w:r>
      <w:r w:rsidR="0050114F">
        <w:rPr>
          <w:rFonts w:ascii="Monotype Corsiva" w:hAnsi="Monotype Corsiva"/>
          <w:b/>
          <w:sz w:val="28"/>
          <w:szCs w:val="28"/>
        </w:rPr>
        <w:t>S</w:t>
      </w:r>
      <w:r w:rsidRPr="00D64EB6">
        <w:rPr>
          <w:rFonts w:ascii="Monotype Corsiva" w:hAnsi="Monotype Corsiva"/>
          <w:b/>
          <w:sz w:val="28"/>
          <w:szCs w:val="28"/>
        </w:rPr>
        <w:t xml:space="preserve">  </w:t>
      </w:r>
    </w:p>
    <w:p w14:paraId="779C0358" w14:textId="77777777" w:rsidR="00DE16F1" w:rsidRPr="00DE16F1" w:rsidRDefault="00DE16F1" w:rsidP="00D22512">
      <w:pPr>
        <w:spacing w:after="0"/>
        <w:rPr>
          <w:rFonts w:ascii="Monotype Corsiva" w:hAnsi="Monotype Corsiva"/>
          <w:b/>
          <w:sz w:val="28"/>
          <w:szCs w:val="28"/>
        </w:rPr>
      </w:pPr>
    </w:p>
    <w:p w14:paraId="24141ECA" w14:textId="77777777" w:rsidR="00D22512" w:rsidRDefault="0098792E" w:rsidP="00D22512">
      <w:pPr>
        <w:spacing w:after="0"/>
        <w:rPr>
          <w:b/>
          <w:sz w:val="24"/>
          <w:szCs w:val="24"/>
        </w:rPr>
      </w:pPr>
      <w:r>
        <w:rPr>
          <w:rFonts w:ascii="Monotype Corsiva" w:hAnsi="Monotype Corsiva"/>
          <w:b/>
          <w:sz w:val="28"/>
          <w:szCs w:val="28"/>
          <w:u w:val="single"/>
        </w:rPr>
        <w:t>R</w:t>
      </w:r>
      <w:r w:rsidR="00D22512" w:rsidRPr="00FA40DD">
        <w:rPr>
          <w:rFonts w:ascii="Monotype Corsiva" w:hAnsi="Monotype Corsiva"/>
          <w:b/>
          <w:sz w:val="28"/>
          <w:szCs w:val="28"/>
          <w:u w:val="single"/>
        </w:rPr>
        <w:t>ed</w:t>
      </w:r>
      <w:r w:rsidR="00FA40DD" w:rsidRPr="00FA40DD">
        <w:rPr>
          <w:b/>
          <w:sz w:val="24"/>
          <w:szCs w:val="24"/>
          <w:u w:val="single"/>
        </w:rPr>
        <w:t xml:space="preserve"> </w:t>
      </w:r>
      <w:r w:rsidR="00FA40DD">
        <w:rPr>
          <w:b/>
          <w:sz w:val="24"/>
          <w:szCs w:val="24"/>
        </w:rPr>
        <w:tab/>
      </w:r>
      <w:r w:rsidR="00FA40DD">
        <w:rPr>
          <w:b/>
          <w:sz w:val="24"/>
          <w:szCs w:val="24"/>
        </w:rPr>
        <w:tab/>
      </w:r>
      <w:r w:rsidR="00FA40DD">
        <w:rPr>
          <w:b/>
          <w:sz w:val="24"/>
          <w:szCs w:val="24"/>
        </w:rPr>
        <w:tab/>
      </w:r>
      <w:r w:rsidR="00FA40DD">
        <w:rPr>
          <w:b/>
          <w:sz w:val="24"/>
          <w:szCs w:val="24"/>
        </w:rPr>
        <w:tab/>
      </w:r>
      <w:r w:rsidR="00FA40DD">
        <w:rPr>
          <w:b/>
          <w:sz w:val="24"/>
          <w:szCs w:val="24"/>
        </w:rPr>
        <w:tab/>
      </w:r>
      <w:r w:rsidR="00FA40DD">
        <w:rPr>
          <w:b/>
          <w:sz w:val="24"/>
          <w:szCs w:val="24"/>
        </w:rPr>
        <w:tab/>
      </w:r>
      <w:r w:rsidR="00FA40DD">
        <w:rPr>
          <w:b/>
          <w:sz w:val="24"/>
          <w:szCs w:val="24"/>
        </w:rPr>
        <w:tab/>
        <w:t>125ml</w:t>
      </w:r>
      <w:r w:rsidR="00FA40DD">
        <w:rPr>
          <w:b/>
          <w:sz w:val="24"/>
          <w:szCs w:val="24"/>
        </w:rPr>
        <w:tab/>
        <w:t xml:space="preserve">175ml </w:t>
      </w:r>
      <w:r w:rsidR="00FA40DD">
        <w:rPr>
          <w:b/>
          <w:sz w:val="24"/>
          <w:szCs w:val="24"/>
        </w:rPr>
        <w:tab/>
      </w:r>
      <w:r w:rsidR="00FA40DD" w:rsidRPr="00D64EB6">
        <w:rPr>
          <w:b/>
          <w:sz w:val="24"/>
          <w:szCs w:val="24"/>
        </w:rPr>
        <w:t>250ml</w:t>
      </w:r>
      <w:r w:rsidR="00FA40DD" w:rsidRPr="00D64EB6">
        <w:rPr>
          <w:b/>
          <w:sz w:val="24"/>
          <w:szCs w:val="24"/>
        </w:rPr>
        <w:tab/>
      </w:r>
      <w:r w:rsidR="00FA40DD">
        <w:rPr>
          <w:b/>
          <w:sz w:val="24"/>
          <w:szCs w:val="24"/>
        </w:rPr>
        <w:tab/>
      </w:r>
      <w:r w:rsidR="00FA40DD" w:rsidRPr="00D64EB6">
        <w:rPr>
          <w:b/>
          <w:sz w:val="24"/>
          <w:szCs w:val="24"/>
        </w:rPr>
        <w:t>Bottle</w:t>
      </w:r>
    </w:p>
    <w:p w14:paraId="32EDE7ED" w14:textId="77777777" w:rsidR="00FA40DD" w:rsidRPr="001C36DC" w:rsidRDefault="00FA40DD" w:rsidP="00D22512">
      <w:pPr>
        <w:spacing w:after="0"/>
        <w:rPr>
          <w:rFonts w:ascii="Monotype Corsiva" w:hAnsi="Monotype Corsiva"/>
          <w:b/>
          <w:sz w:val="16"/>
          <w:szCs w:val="16"/>
          <w:u w:val="single"/>
        </w:rPr>
      </w:pPr>
    </w:p>
    <w:p w14:paraId="6BE73FF1" w14:textId="49EE9857" w:rsidR="00A22562" w:rsidRDefault="00680C03" w:rsidP="00D64EB6">
      <w:pPr>
        <w:spacing w:after="0"/>
      </w:pPr>
      <w:r>
        <w:rPr>
          <w:b/>
        </w:rPr>
        <w:t>7</w:t>
      </w:r>
      <w:r w:rsidR="000D774C">
        <w:rPr>
          <w:b/>
        </w:rPr>
        <w:t>.</w:t>
      </w:r>
      <w:r w:rsidR="00D02386">
        <w:rPr>
          <w:b/>
        </w:rPr>
        <w:t xml:space="preserve"> C</w:t>
      </w:r>
      <w:r w:rsidR="0002263A">
        <w:rPr>
          <w:b/>
        </w:rPr>
        <w:t>ABERNET SAUVIGNON</w:t>
      </w:r>
      <w:r w:rsidR="00D02386">
        <w:rPr>
          <w:b/>
        </w:rPr>
        <w:t xml:space="preserve">, </w:t>
      </w:r>
      <w:r w:rsidR="0002263A">
        <w:rPr>
          <w:b/>
        </w:rPr>
        <w:t>Nyala</w:t>
      </w:r>
      <w:r w:rsidR="007A6B86">
        <w:rPr>
          <w:b/>
        </w:rPr>
        <w:t>,</w:t>
      </w:r>
      <w:r w:rsidR="00D02386">
        <w:rPr>
          <w:b/>
        </w:rPr>
        <w:t xml:space="preserve"> South </w:t>
      </w:r>
      <w:r w:rsidR="007A6B86">
        <w:rPr>
          <w:b/>
        </w:rPr>
        <w:t xml:space="preserve">Africa, </w:t>
      </w:r>
      <w:r w:rsidR="007A6B86">
        <w:rPr>
          <w:b/>
        </w:rPr>
        <w:tab/>
      </w:r>
      <w:r w:rsidR="00FB2F47">
        <w:t>£</w:t>
      </w:r>
      <w:r w:rsidR="00CD2850">
        <w:t>5.50</w:t>
      </w:r>
      <w:r w:rsidR="00FB2F47">
        <w:tab/>
        <w:t>£</w:t>
      </w:r>
      <w:r w:rsidR="00CD2850">
        <w:t>6.50</w:t>
      </w:r>
      <w:r w:rsidR="00073ABF">
        <w:tab/>
        <w:t>£</w:t>
      </w:r>
      <w:r w:rsidR="00CD2850">
        <w:t>8.50</w:t>
      </w:r>
      <w:r w:rsidR="00FB2F47">
        <w:tab/>
      </w:r>
      <w:r w:rsidR="00FB2F47">
        <w:tab/>
        <w:t>£</w:t>
      </w:r>
      <w:r w:rsidR="00DE16F1">
        <w:t>26</w:t>
      </w:r>
      <w:r w:rsidR="00CD2850">
        <w:t>.00</w:t>
      </w:r>
    </w:p>
    <w:p w14:paraId="218D0061" w14:textId="7E26AF73" w:rsidR="008B6CAC" w:rsidRDefault="00C70739" w:rsidP="00D64EB6">
      <w:pPr>
        <w:spacing w:after="0"/>
      </w:pPr>
      <w:r>
        <w:rPr>
          <w:b/>
        </w:rPr>
        <w:t>abv 13.5</w:t>
      </w:r>
      <w:r w:rsidR="008B6CAC" w:rsidRPr="00A22562">
        <w:rPr>
          <w:b/>
        </w:rPr>
        <w:t>%</w:t>
      </w:r>
      <w:r w:rsidR="008B6CAC">
        <w:rPr>
          <w:b/>
        </w:rPr>
        <w:tab/>
      </w:r>
    </w:p>
    <w:p w14:paraId="39545E95" w14:textId="77777777" w:rsidR="00006950" w:rsidRDefault="00006950" w:rsidP="00416AC0">
      <w:pPr>
        <w:pStyle w:val="Heading1"/>
        <w:shd w:val="clear" w:color="auto" w:fill="FFFFFF"/>
        <w:spacing w:before="0" w:beforeAutospacing="0" w:after="0" w:afterAutospacing="0"/>
        <w:textAlignment w:val="baseline"/>
        <w:rPr>
          <w:rFonts w:asciiTheme="minorHAnsi" w:hAnsiTheme="minorHAnsi" w:cs="Arial"/>
          <w:b w:val="0"/>
          <w:sz w:val="22"/>
          <w:szCs w:val="22"/>
        </w:rPr>
      </w:pPr>
      <w:r>
        <w:rPr>
          <w:rFonts w:asciiTheme="minorHAnsi" w:hAnsiTheme="minorHAnsi" w:cs="Arial"/>
          <w:b w:val="0"/>
          <w:sz w:val="22"/>
          <w:szCs w:val="22"/>
        </w:rPr>
        <w:t>S</w:t>
      </w:r>
      <w:r w:rsidRPr="002C035F">
        <w:rPr>
          <w:rFonts w:asciiTheme="minorHAnsi" w:hAnsiTheme="minorHAnsi" w:cs="Arial"/>
          <w:b w:val="0"/>
          <w:sz w:val="22"/>
          <w:szCs w:val="22"/>
        </w:rPr>
        <w:t xml:space="preserve">mooth Cabernet Sauvignon with ripe dark berry fruit, </w:t>
      </w:r>
    </w:p>
    <w:p w14:paraId="74BD4FB2" w14:textId="0547C360" w:rsidR="00006950" w:rsidRPr="002C035F" w:rsidRDefault="00006950" w:rsidP="00416AC0">
      <w:pPr>
        <w:pStyle w:val="Heading1"/>
        <w:shd w:val="clear" w:color="auto" w:fill="FFFFFF"/>
        <w:spacing w:before="0" w:beforeAutospacing="0" w:after="0" w:afterAutospacing="0"/>
        <w:textAlignment w:val="baseline"/>
        <w:rPr>
          <w:rFonts w:asciiTheme="minorHAnsi" w:hAnsiTheme="minorHAnsi" w:cs="Arial"/>
          <w:b w:val="0"/>
          <w:sz w:val="22"/>
          <w:szCs w:val="22"/>
        </w:rPr>
      </w:pPr>
      <w:r w:rsidRPr="002C035F">
        <w:rPr>
          <w:rFonts w:asciiTheme="minorHAnsi" w:hAnsiTheme="minorHAnsi" w:cs="Arial"/>
          <w:b w:val="0"/>
          <w:sz w:val="22"/>
          <w:szCs w:val="22"/>
        </w:rPr>
        <w:t>sweet spice and well</w:t>
      </w:r>
      <w:r w:rsidR="00415173">
        <w:rPr>
          <w:rFonts w:asciiTheme="minorHAnsi" w:hAnsiTheme="minorHAnsi" w:cs="Arial"/>
          <w:b w:val="0"/>
          <w:sz w:val="22"/>
          <w:szCs w:val="22"/>
        </w:rPr>
        <w:t>-</w:t>
      </w:r>
      <w:r w:rsidRPr="002C035F">
        <w:rPr>
          <w:rFonts w:asciiTheme="minorHAnsi" w:hAnsiTheme="minorHAnsi" w:cs="Arial"/>
          <w:b w:val="0"/>
          <w:sz w:val="22"/>
          <w:szCs w:val="22"/>
        </w:rPr>
        <w:t>balanced tannins</w:t>
      </w:r>
      <w:r w:rsidR="00415173">
        <w:rPr>
          <w:rFonts w:asciiTheme="minorHAnsi" w:hAnsiTheme="minorHAnsi" w:cs="Arial"/>
          <w:b w:val="0"/>
          <w:sz w:val="22"/>
          <w:szCs w:val="22"/>
        </w:rPr>
        <w:t>.</w:t>
      </w:r>
    </w:p>
    <w:p w14:paraId="1DA74A24" w14:textId="77777777" w:rsidR="003C6D88" w:rsidRPr="00E23BD7" w:rsidRDefault="003C6D88" w:rsidP="00D64EB6">
      <w:pPr>
        <w:spacing w:after="0"/>
        <w:rPr>
          <w:sz w:val="24"/>
          <w:szCs w:val="24"/>
        </w:rPr>
      </w:pPr>
    </w:p>
    <w:p w14:paraId="35D3FEE7" w14:textId="0BB76104" w:rsidR="008B6CAC" w:rsidRDefault="00680C03" w:rsidP="00D64EB6">
      <w:pPr>
        <w:spacing w:after="0"/>
      </w:pPr>
      <w:r>
        <w:rPr>
          <w:b/>
        </w:rPr>
        <w:t>8</w:t>
      </w:r>
      <w:r w:rsidR="000D774C">
        <w:rPr>
          <w:b/>
        </w:rPr>
        <w:t>.</w:t>
      </w:r>
      <w:r w:rsidR="00D02386">
        <w:rPr>
          <w:b/>
        </w:rPr>
        <w:t xml:space="preserve"> S</w:t>
      </w:r>
      <w:r w:rsidR="0002263A">
        <w:rPr>
          <w:b/>
        </w:rPr>
        <w:t>HIRAZ</w:t>
      </w:r>
      <w:r w:rsidR="00D02386">
        <w:rPr>
          <w:b/>
        </w:rPr>
        <w:t xml:space="preserve">, The Paddock, </w:t>
      </w:r>
      <w:proofErr w:type="gramStart"/>
      <w:r w:rsidR="007A6B86">
        <w:rPr>
          <w:b/>
        </w:rPr>
        <w:t xml:space="preserve">Australia,  </w:t>
      </w:r>
      <w:r w:rsidR="0002263A">
        <w:rPr>
          <w:b/>
        </w:rPr>
        <w:t xml:space="preserve"> </w:t>
      </w:r>
      <w:proofErr w:type="gramEnd"/>
      <w:r w:rsidR="0002263A">
        <w:rPr>
          <w:b/>
        </w:rPr>
        <w:t xml:space="preserve">        </w:t>
      </w:r>
      <w:r w:rsidR="008B6CAC">
        <w:rPr>
          <w:b/>
        </w:rPr>
        <w:tab/>
      </w:r>
      <w:r w:rsidR="00FB2F47">
        <w:tab/>
        <w:t>£</w:t>
      </w:r>
      <w:r w:rsidR="00107986">
        <w:t>6.00</w:t>
      </w:r>
      <w:r w:rsidR="00073ABF">
        <w:tab/>
        <w:t>£</w:t>
      </w:r>
      <w:r w:rsidR="00107986">
        <w:t>7.50</w:t>
      </w:r>
      <w:r w:rsidR="00612803">
        <w:tab/>
      </w:r>
      <w:r w:rsidR="00073ABF">
        <w:t>£</w:t>
      </w:r>
      <w:r w:rsidR="00107986">
        <w:t>9.00</w:t>
      </w:r>
      <w:r w:rsidR="00D22512">
        <w:tab/>
      </w:r>
      <w:r w:rsidR="00D22512">
        <w:tab/>
      </w:r>
      <w:r w:rsidR="00FB2F47">
        <w:t>£</w:t>
      </w:r>
      <w:r w:rsidR="00CD2850">
        <w:t>2</w:t>
      </w:r>
      <w:r w:rsidR="00107986">
        <w:t>7</w:t>
      </w:r>
      <w:r w:rsidR="00CD2850">
        <w:t>.00</w:t>
      </w:r>
    </w:p>
    <w:p w14:paraId="20E6A3C2" w14:textId="77777777" w:rsidR="008B6CAC" w:rsidRPr="008B6CAC" w:rsidRDefault="00FB2F47" w:rsidP="00D64EB6">
      <w:pPr>
        <w:spacing w:after="0"/>
        <w:rPr>
          <w:b/>
        </w:rPr>
      </w:pPr>
      <w:r>
        <w:rPr>
          <w:b/>
        </w:rPr>
        <w:t>abv 14</w:t>
      </w:r>
      <w:r w:rsidR="008B6CAC" w:rsidRPr="008B6CAC">
        <w:rPr>
          <w:b/>
        </w:rPr>
        <w:t>%</w:t>
      </w:r>
    </w:p>
    <w:p w14:paraId="4B251A06" w14:textId="77777777" w:rsidR="00006950" w:rsidRDefault="00006950" w:rsidP="00416AC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This wine has lots of rich plummy and red berry aromas</w:t>
      </w:r>
    </w:p>
    <w:p w14:paraId="69643C22" w14:textId="77777777" w:rsidR="00006950" w:rsidRDefault="00006950" w:rsidP="00416AC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 xml:space="preserve">and flavours, along with a bit of spice and pepper. </w:t>
      </w:r>
    </w:p>
    <w:p w14:paraId="4563CA07" w14:textId="77777777" w:rsidR="00006950" w:rsidRPr="002C035F" w:rsidRDefault="00006950" w:rsidP="00416AC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It’s quite full-bodied and rich.</w:t>
      </w:r>
    </w:p>
    <w:p w14:paraId="204A5B0B" w14:textId="77777777" w:rsidR="008B6CAC" w:rsidRPr="00E23BD7" w:rsidRDefault="008B6CAC" w:rsidP="00D64EB6">
      <w:pPr>
        <w:spacing w:after="0"/>
        <w:rPr>
          <w:sz w:val="24"/>
          <w:szCs w:val="24"/>
        </w:rPr>
      </w:pPr>
    </w:p>
    <w:p w14:paraId="5F936912" w14:textId="1552FE77" w:rsidR="008B6CAC" w:rsidRDefault="00680C03" w:rsidP="00D64EB6">
      <w:pPr>
        <w:spacing w:after="0"/>
      </w:pPr>
      <w:r>
        <w:rPr>
          <w:b/>
        </w:rPr>
        <w:t>9</w:t>
      </w:r>
      <w:r w:rsidR="000D774C">
        <w:rPr>
          <w:b/>
        </w:rPr>
        <w:t>.</w:t>
      </w:r>
      <w:r w:rsidR="00D02386">
        <w:rPr>
          <w:b/>
        </w:rPr>
        <w:t xml:space="preserve"> M</w:t>
      </w:r>
      <w:r w:rsidR="0002263A">
        <w:rPr>
          <w:b/>
        </w:rPr>
        <w:t>ERLOT</w:t>
      </w:r>
      <w:r w:rsidR="00D02386">
        <w:rPr>
          <w:b/>
        </w:rPr>
        <w:t xml:space="preserve">, Alto Bajo, </w:t>
      </w:r>
      <w:proofErr w:type="gramStart"/>
      <w:r w:rsidR="007A6B86">
        <w:rPr>
          <w:b/>
        </w:rPr>
        <w:t xml:space="preserve">Chile,  </w:t>
      </w:r>
      <w:r w:rsidR="0002263A">
        <w:rPr>
          <w:b/>
        </w:rPr>
        <w:t xml:space="preserve"> </w:t>
      </w:r>
      <w:proofErr w:type="gramEnd"/>
      <w:r w:rsidR="0002263A">
        <w:rPr>
          <w:b/>
        </w:rPr>
        <w:t xml:space="preserve">       </w:t>
      </w:r>
      <w:r w:rsidR="00D02386">
        <w:rPr>
          <w:b/>
        </w:rPr>
        <w:tab/>
      </w:r>
      <w:r w:rsidR="00D02386">
        <w:rPr>
          <w:b/>
        </w:rPr>
        <w:tab/>
      </w:r>
      <w:r w:rsidR="00D02386">
        <w:rPr>
          <w:b/>
        </w:rPr>
        <w:tab/>
      </w:r>
      <w:r w:rsidR="00073ABF">
        <w:t>£</w:t>
      </w:r>
      <w:r w:rsidR="00D716F4">
        <w:t>6.</w:t>
      </w:r>
      <w:r w:rsidR="00107986">
        <w:t>5</w:t>
      </w:r>
      <w:r w:rsidR="00CD2850">
        <w:t>0</w:t>
      </w:r>
      <w:r w:rsidR="00073ABF">
        <w:tab/>
        <w:t>£</w:t>
      </w:r>
      <w:r w:rsidR="00107986">
        <w:t>8</w:t>
      </w:r>
      <w:r w:rsidR="00CD2850">
        <w:t>.</w:t>
      </w:r>
      <w:r w:rsidR="009E7966">
        <w:t>5</w:t>
      </w:r>
      <w:r w:rsidR="00CD2850">
        <w:t>0</w:t>
      </w:r>
      <w:r w:rsidR="002C1BAF">
        <w:tab/>
        <w:t>£</w:t>
      </w:r>
      <w:r w:rsidR="009E7966">
        <w:t>10</w:t>
      </w:r>
      <w:r w:rsidR="00D716F4">
        <w:t>.</w:t>
      </w:r>
      <w:r w:rsidR="009E7966">
        <w:t>0</w:t>
      </w:r>
      <w:r w:rsidR="00D716F4">
        <w:t>0</w:t>
      </w:r>
      <w:r w:rsidR="00612803">
        <w:tab/>
      </w:r>
      <w:r w:rsidR="00612803">
        <w:tab/>
        <w:t>£</w:t>
      </w:r>
      <w:r w:rsidR="009E7966">
        <w:t>29</w:t>
      </w:r>
      <w:r w:rsidR="00CD2850">
        <w:t>.00</w:t>
      </w:r>
    </w:p>
    <w:p w14:paraId="3532BA98" w14:textId="77777777" w:rsidR="008B6CAC" w:rsidRDefault="00073ABF" w:rsidP="00D64EB6">
      <w:pPr>
        <w:spacing w:after="0"/>
        <w:rPr>
          <w:b/>
        </w:rPr>
      </w:pPr>
      <w:r>
        <w:rPr>
          <w:b/>
        </w:rPr>
        <w:t>abv 14</w:t>
      </w:r>
      <w:r w:rsidR="008B6CAC" w:rsidRPr="008B6CAC">
        <w:rPr>
          <w:b/>
        </w:rPr>
        <w:t>%</w:t>
      </w:r>
    </w:p>
    <w:p w14:paraId="762D3800" w14:textId="77777777" w:rsidR="00006950" w:rsidRDefault="00006950" w:rsidP="00416AC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This red wine has intense aromas and flavours of</w:t>
      </w:r>
    </w:p>
    <w:p w14:paraId="3FCA4F96" w14:textId="77777777" w:rsidR="00006950" w:rsidRDefault="00006950" w:rsidP="00416AC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 xml:space="preserve">ripe plums, sweet spices, </w:t>
      </w:r>
      <w:proofErr w:type="gramStart"/>
      <w:r w:rsidRPr="002C035F">
        <w:rPr>
          <w:rFonts w:asciiTheme="minorHAnsi" w:hAnsiTheme="minorHAnsi" w:cs="Arial"/>
          <w:sz w:val="22"/>
          <w:szCs w:val="22"/>
        </w:rPr>
        <w:t>coffee</w:t>
      </w:r>
      <w:proofErr w:type="gramEnd"/>
      <w:r w:rsidRPr="002C035F">
        <w:rPr>
          <w:rFonts w:asciiTheme="minorHAnsi" w:hAnsiTheme="minorHAnsi" w:cs="Arial"/>
          <w:sz w:val="22"/>
          <w:szCs w:val="22"/>
        </w:rPr>
        <w:t xml:space="preserve"> and chocolate.</w:t>
      </w:r>
    </w:p>
    <w:p w14:paraId="4F5C036F" w14:textId="77777777" w:rsidR="00006950" w:rsidRPr="002C035F" w:rsidRDefault="00006950" w:rsidP="00416AC0">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It has a soft and smooth texture and a pleasant finish.</w:t>
      </w:r>
    </w:p>
    <w:p w14:paraId="17FCA047" w14:textId="77777777" w:rsidR="00904222" w:rsidRDefault="00904222" w:rsidP="00416AC0">
      <w:pPr>
        <w:spacing w:after="0"/>
      </w:pPr>
    </w:p>
    <w:p w14:paraId="519D8D4C" w14:textId="29DE0984" w:rsidR="00904222" w:rsidRDefault="00680C03" w:rsidP="00904222">
      <w:pPr>
        <w:spacing w:after="0"/>
      </w:pPr>
      <w:r>
        <w:rPr>
          <w:b/>
        </w:rPr>
        <w:t>10</w:t>
      </w:r>
      <w:r w:rsidR="003C6D88">
        <w:rPr>
          <w:b/>
        </w:rPr>
        <w:t>.</w:t>
      </w:r>
      <w:r w:rsidR="00D02386">
        <w:rPr>
          <w:b/>
        </w:rPr>
        <w:t xml:space="preserve"> M</w:t>
      </w:r>
      <w:r w:rsidR="0002263A">
        <w:rPr>
          <w:b/>
        </w:rPr>
        <w:t>ALBEC</w:t>
      </w:r>
      <w:r w:rsidR="00D02386">
        <w:rPr>
          <w:b/>
        </w:rPr>
        <w:t xml:space="preserve">, El </w:t>
      </w:r>
      <w:proofErr w:type="spellStart"/>
      <w:r w:rsidR="00D02386">
        <w:rPr>
          <w:b/>
        </w:rPr>
        <w:t>Cuyo</w:t>
      </w:r>
      <w:proofErr w:type="spellEnd"/>
      <w:r w:rsidR="00D02386">
        <w:rPr>
          <w:b/>
        </w:rPr>
        <w:t>, Argentina</w:t>
      </w:r>
      <w:r w:rsidR="00C70739">
        <w:rPr>
          <w:b/>
        </w:rPr>
        <w:t>, 2018</w:t>
      </w:r>
      <w:r w:rsidR="00D02386">
        <w:rPr>
          <w:b/>
        </w:rPr>
        <w:tab/>
      </w:r>
      <w:r w:rsidR="00D02386">
        <w:rPr>
          <w:b/>
        </w:rPr>
        <w:tab/>
      </w:r>
      <w:r w:rsidR="00D02386">
        <w:rPr>
          <w:b/>
        </w:rPr>
        <w:tab/>
      </w:r>
      <w:r w:rsidR="00073ABF">
        <w:t>£</w:t>
      </w:r>
      <w:r w:rsidR="00107986">
        <w:t>7.00</w:t>
      </w:r>
      <w:r w:rsidR="00FB2F47">
        <w:tab/>
      </w:r>
      <w:r w:rsidR="00073ABF">
        <w:t>£</w:t>
      </w:r>
      <w:r w:rsidR="00CD2850">
        <w:t>8.</w:t>
      </w:r>
      <w:r w:rsidR="00107986">
        <w:t>75</w:t>
      </w:r>
      <w:r w:rsidR="00904222">
        <w:rPr>
          <w:b/>
        </w:rPr>
        <w:tab/>
      </w:r>
      <w:r w:rsidR="00073ABF">
        <w:t>£</w:t>
      </w:r>
      <w:r w:rsidR="00CD2850">
        <w:t>10.</w:t>
      </w:r>
      <w:r w:rsidR="00107986">
        <w:t>5</w:t>
      </w:r>
      <w:r w:rsidR="00CD2850">
        <w:t>0</w:t>
      </w:r>
      <w:r w:rsidR="00904222">
        <w:rPr>
          <w:b/>
        </w:rPr>
        <w:tab/>
      </w:r>
      <w:r w:rsidR="00904222">
        <w:rPr>
          <w:b/>
        </w:rPr>
        <w:tab/>
      </w:r>
      <w:r w:rsidR="00073ABF">
        <w:t>£</w:t>
      </w:r>
      <w:r w:rsidR="00107986">
        <w:t>30</w:t>
      </w:r>
      <w:r w:rsidR="00CD2850">
        <w:t>.00</w:t>
      </w:r>
      <w:r w:rsidR="00904222">
        <w:rPr>
          <w:b/>
        </w:rPr>
        <w:tab/>
      </w:r>
    </w:p>
    <w:p w14:paraId="24427DB8" w14:textId="77777777" w:rsidR="00904222" w:rsidRPr="00FF1577" w:rsidRDefault="00904222" w:rsidP="00904222">
      <w:pPr>
        <w:spacing w:after="0"/>
        <w:rPr>
          <w:b/>
        </w:rPr>
      </w:pPr>
      <w:r>
        <w:rPr>
          <w:b/>
        </w:rPr>
        <w:t>a</w:t>
      </w:r>
      <w:r w:rsidRPr="00FF1577">
        <w:rPr>
          <w:b/>
        </w:rPr>
        <w:t>bv</w:t>
      </w:r>
      <w:r>
        <w:rPr>
          <w:b/>
        </w:rPr>
        <w:t xml:space="preserve"> </w:t>
      </w:r>
      <w:r w:rsidR="00FB2F47">
        <w:rPr>
          <w:b/>
        </w:rPr>
        <w:t>13.5</w:t>
      </w:r>
      <w:r w:rsidRPr="00FF1577">
        <w:rPr>
          <w:b/>
        </w:rPr>
        <w:t>%</w:t>
      </w:r>
    </w:p>
    <w:p w14:paraId="25DDBEE8" w14:textId="77777777" w:rsidR="00006950" w:rsidRDefault="00006950" w:rsidP="00416AC0">
      <w:pPr>
        <w:pStyle w:val="Heading1"/>
        <w:shd w:val="clear" w:color="auto" w:fill="FFFFFF"/>
        <w:spacing w:before="0" w:beforeAutospacing="0" w:after="0" w:afterAutospacing="0"/>
        <w:textAlignment w:val="baseline"/>
        <w:rPr>
          <w:rFonts w:asciiTheme="minorHAnsi" w:hAnsiTheme="minorHAnsi" w:cs="Arial"/>
          <w:b w:val="0"/>
          <w:sz w:val="22"/>
          <w:szCs w:val="22"/>
        </w:rPr>
      </w:pPr>
      <w:r w:rsidRPr="008848F7">
        <w:rPr>
          <w:rFonts w:asciiTheme="minorHAnsi" w:hAnsiTheme="minorHAnsi" w:cs="Arial"/>
          <w:b w:val="0"/>
          <w:sz w:val="22"/>
          <w:szCs w:val="22"/>
        </w:rPr>
        <w:t xml:space="preserve">This wine has the typical deep, dark violet </w:t>
      </w:r>
      <w:proofErr w:type="spellStart"/>
      <w:r w:rsidRPr="008848F7">
        <w:rPr>
          <w:rFonts w:asciiTheme="minorHAnsi" w:hAnsiTheme="minorHAnsi" w:cs="Arial"/>
          <w:b w:val="0"/>
          <w:sz w:val="22"/>
          <w:szCs w:val="22"/>
        </w:rPr>
        <w:t>color</w:t>
      </w:r>
      <w:proofErr w:type="spellEnd"/>
      <w:r w:rsidRPr="008848F7">
        <w:rPr>
          <w:rFonts w:asciiTheme="minorHAnsi" w:hAnsiTheme="minorHAnsi" w:cs="Arial"/>
          <w:b w:val="0"/>
          <w:sz w:val="22"/>
          <w:szCs w:val="22"/>
        </w:rPr>
        <w:t xml:space="preserve"> </w:t>
      </w:r>
    </w:p>
    <w:p w14:paraId="46F19390" w14:textId="77777777" w:rsidR="00006950" w:rsidRDefault="00006950" w:rsidP="00416AC0">
      <w:pPr>
        <w:pStyle w:val="Heading1"/>
        <w:shd w:val="clear" w:color="auto" w:fill="FFFFFF"/>
        <w:spacing w:before="0" w:beforeAutospacing="0" w:after="0" w:afterAutospacing="0"/>
        <w:textAlignment w:val="baseline"/>
        <w:rPr>
          <w:rFonts w:asciiTheme="minorHAnsi" w:hAnsiTheme="minorHAnsi" w:cs="Arial"/>
          <w:b w:val="0"/>
          <w:sz w:val="22"/>
          <w:szCs w:val="22"/>
        </w:rPr>
      </w:pPr>
      <w:r w:rsidRPr="008848F7">
        <w:rPr>
          <w:rFonts w:asciiTheme="minorHAnsi" w:hAnsiTheme="minorHAnsi" w:cs="Arial"/>
          <w:b w:val="0"/>
          <w:sz w:val="22"/>
          <w:szCs w:val="22"/>
        </w:rPr>
        <w:t>of Argentine Malbec. The nose offers intense</w:t>
      </w:r>
    </w:p>
    <w:p w14:paraId="3CB6C784" w14:textId="77777777" w:rsidR="00006950" w:rsidRDefault="00006950" w:rsidP="00416AC0">
      <w:pPr>
        <w:pStyle w:val="Heading1"/>
        <w:shd w:val="clear" w:color="auto" w:fill="FFFFFF"/>
        <w:spacing w:before="0" w:beforeAutospacing="0" w:after="0" w:afterAutospacing="0"/>
        <w:textAlignment w:val="baseline"/>
        <w:rPr>
          <w:rFonts w:asciiTheme="minorHAnsi" w:hAnsiTheme="minorHAnsi" w:cs="Arial"/>
          <w:b w:val="0"/>
          <w:sz w:val="22"/>
          <w:szCs w:val="22"/>
        </w:rPr>
      </w:pPr>
      <w:r w:rsidRPr="008848F7">
        <w:rPr>
          <w:rFonts w:asciiTheme="minorHAnsi" w:hAnsiTheme="minorHAnsi" w:cs="Arial"/>
          <w:b w:val="0"/>
          <w:sz w:val="22"/>
          <w:szCs w:val="22"/>
        </w:rPr>
        <w:t xml:space="preserve"> aromas of black stone fruit interwoven with notes</w:t>
      </w:r>
    </w:p>
    <w:p w14:paraId="4B10E260" w14:textId="77777777" w:rsidR="00006950" w:rsidRDefault="00006950" w:rsidP="00416AC0">
      <w:pPr>
        <w:pStyle w:val="Heading1"/>
        <w:shd w:val="clear" w:color="auto" w:fill="FFFFFF"/>
        <w:spacing w:before="0" w:beforeAutospacing="0" w:after="0" w:afterAutospacing="0"/>
        <w:textAlignment w:val="baseline"/>
        <w:rPr>
          <w:rFonts w:asciiTheme="minorHAnsi" w:hAnsiTheme="minorHAnsi" w:cs="Arial"/>
          <w:b w:val="0"/>
          <w:sz w:val="22"/>
          <w:szCs w:val="22"/>
        </w:rPr>
      </w:pPr>
      <w:r w:rsidRPr="008848F7">
        <w:rPr>
          <w:rFonts w:asciiTheme="minorHAnsi" w:hAnsiTheme="minorHAnsi" w:cs="Arial"/>
          <w:b w:val="0"/>
          <w:sz w:val="22"/>
          <w:szCs w:val="22"/>
        </w:rPr>
        <w:t xml:space="preserve"> of chocolate and sweet spice. Balanced acidity leads</w:t>
      </w:r>
    </w:p>
    <w:p w14:paraId="61C96B64" w14:textId="77777777" w:rsidR="00006950" w:rsidRPr="008848F7" w:rsidRDefault="00006950" w:rsidP="00416AC0">
      <w:pPr>
        <w:pStyle w:val="Heading1"/>
        <w:shd w:val="clear" w:color="auto" w:fill="FFFFFF"/>
        <w:spacing w:before="0" w:beforeAutospacing="0" w:after="0" w:afterAutospacing="0"/>
        <w:textAlignment w:val="baseline"/>
        <w:rPr>
          <w:rFonts w:asciiTheme="minorHAnsi" w:hAnsiTheme="minorHAnsi" w:cs="Arial"/>
          <w:b w:val="0"/>
          <w:sz w:val="22"/>
          <w:szCs w:val="22"/>
        </w:rPr>
      </w:pPr>
      <w:r w:rsidRPr="008848F7">
        <w:rPr>
          <w:rFonts w:asciiTheme="minorHAnsi" w:hAnsiTheme="minorHAnsi" w:cs="Arial"/>
          <w:b w:val="0"/>
          <w:sz w:val="22"/>
          <w:szCs w:val="22"/>
        </w:rPr>
        <w:t xml:space="preserve"> into a long, velvety</w:t>
      </w:r>
      <w:r w:rsidR="00416AC0">
        <w:rPr>
          <w:rFonts w:asciiTheme="minorHAnsi" w:hAnsiTheme="minorHAnsi" w:cs="Arial"/>
          <w:b w:val="0"/>
          <w:sz w:val="22"/>
          <w:szCs w:val="22"/>
        </w:rPr>
        <w:t xml:space="preserve"> finish.</w:t>
      </w:r>
    </w:p>
    <w:p w14:paraId="0729D876" w14:textId="77777777" w:rsidR="00D02386" w:rsidRDefault="00D02386" w:rsidP="00904222">
      <w:pPr>
        <w:spacing w:after="0"/>
      </w:pPr>
    </w:p>
    <w:p w14:paraId="6B61E761" w14:textId="01F59C22" w:rsidR="00D02386" w:rsidRDefault="00680C03" w:rsidP="00D02386">
      <w:pPr>
        <w:spacing w:after="0"/>
      </w:pPr>
      <w:r>
        <w:rPr>
          <w:b/>
        </w:rPr>
        <w:t>11</w:t>
      </w:r>
      <w:r w:rsidR="00D02386">
        <w:rPr>
          <w:b/>
        </w:rPr>
        <w:t>.</w:t>
      </w:r>
      <w:r w:rsidR="00FB2F47">
        <w:rPr>
          <w:b/>
        </w:rPr>
        <w:t xml:space="preserve"> R</w:t>
      </w:r>
      <w:r w:rsidR="00FE6776">
        <w:rPr>
          <w:b/>
        </w:rPr>
        <w:t>IOJA</w:t>
      </w:r>
      <w:r w:rsidR="00FB2F47">
        <w:rPr>
          <w:b/>
        </w:rPr>
        <w:t>, Castillo Clavijo, Spain, NV</w:t>
      </w:r>
      <w:r w:rsidR="00D02386">
        <w:rPr>
          <w:b/>
        </w:rPr>
        <w:tab/>
      </w:r>
      <w:r w:rsidR="00D02386">
        <w:rPr>
          <w:b/>
        </w:rPr>
        <w:tab/>
      </w:r>
      <w:r w:rsidR="00FB2F47">
        <w:tab/>
        <w:t>£</w:t>
      </w:r>
      <w:r w:rsidR="00107986">
        <w:t>7.00</w:t>
      </w:r>
      <w:r w:rsidR="00FB2F47">
        <w:tab/>
        <w:t>£</w:t>
      </w:r>
      <w:r w:rsidR="00CD2850">
        <w:t>8.</w:t>
      </w:r>
      <w:r w:rsidR="00107986">
        <w:t>75</w:t>
      </w:r>
      <w:r w:rsidR="00FB2F47">
        <w:tab/>
        <w:t>£</w:t>
      </w:r>
      <w:r w:rsidR="00CD2850">
        <w:t>10.</w:t>
      </w:r>
      <w:r w:rsidR="00107986">
        <w:t>5</w:t>
      </w:r>
      <w:r w:rsidR="00CD2850">
        <w:t>0</w:t>
      </w:r>
      <w:r w:rsidR="00FB2F47">
        <w:tab/>
      </w:r>
      <w:r w:rsidR="00FB2F47">
        <w:tab/>
        <w:t>£</w:t>
      </w:r>
      <w:r w:rsidR="00C123A3">
        <w:t>30</w:t>
      </w:r>
      <w:r w:rsidR="00CD2850">
        <w:t>.00</w:t>
      </w:r>
      <w:r w:rsidR="00D02386">
        <w:tab/>
      </w:r>
    </w:p>
    <w:p w14:paraId="25F65D24" w14:textId="77777777" w:rsidR="00D02386" w:rsidRDefault="00FB2F47" w:rsidP="00D02386">
      <w:pPr>
        <w:spacing w:after="0"/>
        <w:rPr>
          <w:b/>
        </w:rPr>
      </w:pPr>
      <w:r>
        <w:rPr>
          <w:b/>
        </w:rPr>
        <w:t>abv 12.5%</w:t>
      </w:r>
    </w:p>
    <w:p w14:paraId="775FECF1" w14:textId="77777777" w:rsidR="00416AC0" w:rsidRDefault="00416AC0" w:rsidP="00416AC0">
      <w:pPr>
        <w:pStyle w:val="Heading1"/>
        <w:spacing w:before="0" w:beforeAutospacing="0" w:after="0" w:afterAutospacing="0"/>
        <w:rPr>
          <w:rFonts w:asciiTheme="minorHAnsi" w:hAnsiTheme="minorHAnsi"/>
          <w:b w:val="0"/>
          <w:sz w:val="22"/>
          <w:szCs w:val="22"/>
        </w:rPr>
      </w:pPr>
      <w:r w:rsidRPr="008848F7">
        <w:rPr>
          <w:rFonts w:asciiTheme="minorHAnsi" w:hAnsiTheme="minorHAnsi"/>
          <w:b w:val="0"/>
          <w:sz w:val="22"/>
          <w:szCs w:val="22"/>
        </w:rPr>
        <w:t xml:space="preserve">Intense black cherry nose accompanied by some </w:t>
      </w:r>
    </w:p>
    <w:p w14:paraId="3611C29A" w14:textId="77777777" w:rsidR="00416AC0" w:rsidRDefault="00416AC0" w:rsidP="00416AC0">
      <w:pPr>
        <w:pStyle w:val="Heading1"/>
        <w:spacing w:before="0" w:beforeAutospacing="0" w:after="0" w:afterAutospacing="0"/>
        <w:rPr>
          <w:rFonts w:asciiTheme="minorHAnsi" w:hAnsiTheme="minorHAnsi"/>
          <w:b w:val="0"/>
          <w:sz w:val="22"/>
          <w:szCs w:val="22"/>
        </w:rPr>
      </w:pPr>
      <w:r w:rsidRPr="008848F7">
        <w:rPr>
          <w:rFonts w:asciiTheme="minorHAnsi" w:hAnsiTheme="minorHAnsi"/>
          <w:b w:val="0"/>
          <w:sz w:val="22"/>
          <w:szCs w:val="22"/>
        </w:rPr>
        <w:t>nice and sweet vanilla fragrance. It is smoot</w:t>
      </w:r>
      <w:r>
        <w:rPr>
          <w:rFonts w:asciiTheme="minorHAnsi" w:hAnsiTheme="minorHAnsi"/>
          <w:b w:val="0"/>
          <w:sz w:val="22"/>
          <w:szCs w:val="22"/>
        </w:rPr>
        <w:t>h,</w:t>
      </w:r>
    </w:p>
    <w:p w14:paraId="62635AE5" w14:textId="77777777" w:rsidR="00416AC0" w:rsidRDefault="00416AC0" w:rsidP="00416AC0">
      <w:pPr>
        <w:pStyle w:val="Heading1"/>
        <w:spacing w:before="0" w:beforeAutospacing="0" w:after="0" w:afterAutospacing="0"/>
        <w:rPr>
          <w:rFonts w:asciiTheme="minorHAnsi" w:hAnsiTheme="minorHAnsi"/>
          <w:b w:val="0"/>
          <w:sz w:val="22"/>
          <w:szCs w:val="22"/>
        </w:rPr>
      </w:pPr>
      <w:r w:rsidRPr="008848F7">
        <w:rPr>
          <w:rFonts w:asciiTheme="minorHAnsi" w:hAnsiTheme="minorHAnsi"/>
          <w:b w:val="0"/>
          <w:sz w:val="22"/>
          <w:szCs w:val="22"/>
        </w:rPr>
        <w:t>elegantly balanced and leaves a delicious and lingering</w:t>
      </w:r>
    </w:p>
    <w:p w14:paraId="18A2F1F0" w14:textId="77777777" w:rsidR="00416AC0" w:rsidRDefault="00416AC0" w:rsidP="00416AC0">
      <w:pPr>
        <w:pStyle w:val="Heading1"/>
        <w:spacing w:before="0" w:beforeAutospacing="0" w:after="0" w:afterAutospacing="0"/>
        <w:rPr>
          <w:rFonts w:asciiTheme="minorHAnsi" w:hAnsiTheme="minorHAnsi"/>
          <w:b w:val="0"/>
          <w:sz w:val="22"/>
          <w:szCs w:val="22"/>
        </w:rPr>
      </w:pPr>
      <w:r w:rsidRPr="008848F7">
        <w:rPr>
          <w:rFonts w:asciiTheme="minorHAnsi" w:hAnsiTheme="minorHAnsi"/>
          <w:b w:val="0"/>
          <w:sz w:val="22"/>
          <w:szCs w:val="22"/>
        </w:rPr>
        <w:t xml:space="preserve">aftertaste. </w:t>
      </w:r>
    </w:p>
    <w:p w14:paraId="3E28497F" w14:textId="77777777" w:rsidR="009F0358" w:rsidRPr="00680C03" w:rsidRDefault="009F0358" w:rsidP="0030125F">
      <w:pPr>
        <w:spacing w:after="0"/>
        <w:rPr>
          <w:sz w:val="20"/>
          <w:szCs w:val="20"/>
        </w:rPr>
      </w:pPr>
    </w:p>
    <w:p w14:paraId="2A9867A7" w14:textId="77777777" w:rsidR="00FB2F47" w:rsidRDefault="00FB2F47" w:rsidP="0030125F">
      <w:pPr>
        <w:spacing w:after="0"/>
        <w:rPr>
          <w:sz w:val="20"/>
          <w:szCs w:val="20"/>
        </w:rPr>
      </w:pPr>
    </w:p>
    <w:p w14:paraId="1F4B2D43" w14:textId="77777777" w:rsidR="002C5616" w:rsidRDefault="002C5616" w:rsidP="0030125F">
      <w:pPr>
        <w:spacing w:after="0"/>
        <w:rPr>
          <w:sz w:val="20"/>
          <w:szCs w:val="20"/>
        </w:rPr>
      </w:pPr>
    </w:p>
    <w:p w14:paraId="221421E8" w14:textId="77777777" w:rsidR="002C5616" w:rsidRPr="00680C03" w:rsidRDefault="002C5616" w:rsidP="0030125F">
      <w:pPr>
        <w:spacing w:after="0"/>
        <w:rPr>
          <w:sz w:val="20"/>
          <w:szCs w:val="20"/>
        </w:rPr>
      </w:pPr>
    </w:p>
    <w:p w14:paraId="33CD3554" w14:textId="77777777" w:rsidR="00323D0F" w:rsidRDefault="008B6CAC" w:rsidP="00680C03">
      <w:pPr>
        <w:spacing w:after="0"/>
        <w:jc w:val="center"/>
        <w:rPr>
          <w:rFonts w:ascii="Monotype Corsiva" w:hAnsi="Monotype Corsiva"/>
          <w:sz w:val="24"/>
          <w:szCs w:val="24"/>
        </w:rPr>
      </w:pPr>
      <w:r w:rsidRPr="0000378E">
        <w:rPr>
          <w:rFonts w:ascii="Monotype Corsiva" w:hAnsi="Monotype Corsiva"/>
          <w:sz w:val="24"/>
          <w:szCs w:val="24"/>
        </w:rPr>
        <w:t>It is well to remember that there are five reasons for drinking wine.</w:t>
      </w:r>
      <w:r w:rsidR="00B44444">
        <w:rPr>
          <w:rFonts w:ascii="Monotype Corsiva" w:hAnsi="Monotype Corsiva"/>
          <w:sz w:val="24"/>
          <w:szCs w:val="24"/>
        </w:rPr>
        <w:t xml:space="preserve"> </w:t>
      </w:r>
      <w:r w:rsidRPr="0000378E">
        <w:rPr>
          <w:rFonts w:ascii="Monotype Corsiva" w:hAnsi="Monotype Corsiva"/>
          <w:sz w:val="24"/>
          <w:szCs w:val="24"/>
        </w:rPr>
        <w:t>The arrival of a friend, one’s present or future thirst, the excellence of the wine</w:t>
      </w:r>
      <w:r w:rsidR="00B44444">
        <w:rPr>
          <w:rFonts w:ascii="Monotype Corsiva" w:hAnsi="Monotype Corsiva"/>
          <w:sz w:val="24"/>
          <w:szCs w:val="24"/>
        </w:rPr>
        <w:t xml:space="preserve"> </w:t>
      </w:r>
      <w:r w:rsidR="00767F86">
        <w:rPr>
          <w:rFonts w:ascii="Monotype Corsiva" w:hAnsi="Monotype Corsiva"/>
          <w:sz w:val="24"/>
          <w:szCs w:val="24"/>
        </w:rPr>
        <w:t>or any other reason.”</w:t>
      </w:r>
    </w:p>
    <w:p w14:paraId="554DC95E" w14:textId="507DE8AA" w:rsidR="005911EA" w:rsidRPr="00D13AC0" w:rsidRDefault="008B6CAC" w:rsidP="00D13AC0">
      <w:pPr>
        <w:spacing w:after="0"/>
        <w:jc w:val="center"/>
      </w:pPr>
      <w:r w:rsidRPr="0000378E">
        <w:rPr>
          <w:rFonts w:ascii="Monotype Corsiva" w:hAnsi="Monotype Corsiva"/>
          <w:sz w:val="24"/>
          <w:szCs w:val="24"/>
        </w:rPr>
        <w:t>Latin Proverb</w:t>
      </w:r>
    </w:p>
    <w:p w14:paraId="0AC4DA3A" w14:textId="760C6A0F" w:rsidR="0000378E" w:rsidRPr="00865B8B" w:rsidRDefault="0000378E" w:rsidP="00865B8B">
      <w:pPr>
        <w:tabs>
          <w:tab w:val="left" w:pos="2025"/>
        </w:tabs>
        <w:spacing w:after="0"/>
      </w:pPr>
      <w:r w:rsidRPr="0000378E">
        <w:rPr>
          <w:rFonts w:ascii="Monotype Corsiva" w:hAnsi="Monotype Corsiva"/>
          <w:b/>
          <w:sz w:val="28"/>
          <w:szCs w:val="28"/>
        </w:rPr>
        <w:lastRenderedPageBreak/>
        <w:t>SPARKLING</w:t>
      </w:r>
      <w:r w:rsidR="00D64EB6" w:rsidRPr="0000378E">
        <w:rPr>
          <w:rFonts w:ascii="Monotype Corsiva" w:hAnsi="Monotype Corsiva"/>
          <w:b/>
          <w:sz w:val="28"/>
          <w:szCs w:val="28"/>
        </w:rPr>
        <w:tab/>
      </w:r>
      <w:r w:rsidR="00695B3E">
        <w:rPr>
          <w:rFonts w:ascii="Monotype Corsiva" w:hAnsi="Monotype Corsiva"/>
          <w:b/>
          <w:sz w:val="28"/>
          <w:szCs w:val="28"/>
        </w:rPr>
        <w:tab/>
      </w:r>
      <w:r w:rsidR="00695B3E">
        <w:rPr>
          <w:rFonts w:ascii="Monotype Corsiva" w:hAnsi="Monotype Corsiva"/>
          <w:b/>
          <w:sz w:val="28"/>
          <w:szCs w:val="28"/>
        </w:rPr>
        <w:tab/>
      </w:r>
      <w:r w:rsidR="00695B3E">
        <w:rPr>
          <w:rFonts w:ascii="Monotype Corsiva" w:hAnsi="Monotype Corsiva"/>
          <w:b/>
          <w:sz w:val="28"/>
          <w:szCs w:val="28"/>
        </w:rPr>
        <w:tab/>
      </w:r>
      <w:r w:rsidR="00695B3E">
        <w:rPr>
          <w:rFonts w:ascii="Monotype Corsiva" w:hAnsi="Monotype Corsiva"/>
          <w:b/>
          <w:sz w:val="28"/>
          <w:szCs w:val="28"/>
        </w:rPr>
        <w:tab/>
      </w:r>
      <w:r w:rsidR="00695B3E">
        <w:rPr>
          <w:rFonts w:ascii="Monotype Corsiva" w:hAnsi="Monotype Corsiva"/>
          <w:b/>
          <w:sz w:val="28"/>
          <w:szCs w:val="28"/>
        </w:rPr>
        <w:tab/>
      </w:r>
      <w:r w:rsidR="00695B3E">
        <w:rPr>
          <w:rFonts w:ascii="Monotype Corsiva" w:hAnsi="Monotype Corsiva"/>
          <w:b/>
          <w:sz w:val="28"/>
          <w:szCs w:val="28"/>
        </w:rPr>
        <w:tab/>
      </w:r>
      <w:r w:rsidR="005C0CA0">
        <w:rPr>
          <w:rFonts w:ascii="Monotype Corsiva" w:hAnsi="Monotype Corsiva"/>
          <w:b/>
          <w:sz w:val="28"/>
          <w:szCs w:val="28"/>
        </w:rPr>
        <w:t xml:space="preserve">                              </w:t>
      </w:r>
      <w:r w:rsidR="00611CDA">
        <w:rPr>
          <w:rFonts w:ascii="Monotype Corsiva" w:hAnsi="Monotype Corsiva"/>
          <w:b/>
          <w:sz w:val="28"/>
          <w:szCs w:val="28"/>
        </w:rPr>
        <w:t xml:space="preserve">  </w:t>
      </w:r>
      <w:r w:rsidR="005C0CA0">
        <w:rPr>
          <w:rFonts w:ascii="Monotype Corsiva" w:hAnsi="Monotype Corsiva"/>
          <w:b/>
          <w:sz w:val="28"/>
          <w:szCs w:val="28"/>
        </w:rPr>
        <w:t xml:space="preserve">   </w:t>
      </w:r>
      <w:r w:rsidR="00695B3E" w:rsidRPr="00695B3E">
        <w:rPr>
          <w:b/>
          <w:sz w:val="24"/>
          <w:szCs w:val="24"/>
        </w:rPr>
        <w:t>Bottle</w:t>
      </w:r>
    </w:p>
    <w:p w14:paraId="0CA53D07" w14:textId="23CD5827" w:rsidR="00416AC0" w:rsidRDefault="00680C03" w:rsidP="00C638D3">
      <w:pPr>
        <w:spacing w:after="0"/>
      </w:pPr>
      <w:bookmarkStart w:id="1" w:name="_Hlk103960752"/>
      <w:r>
        <w:rPr>
          <w:b/>
        </w:rPr>
        <w:t>12</w:t>
      </w:r>
      <w:r w:rsidR="00FB2F47">
        <w:rPr>
          <w:b/>
        </w:rPr>
        <w:t>.</w:t>
      </w:r>
      <w:r w:rsidR="00FE6776">
        <w:rPr>
          <w:b/>
        </w:rPr>
        <w:t xml:space="preserve"> PROSECCO, </w:t>
      </w:r>
      <w:proofErr w:type="spellStart"/>
      <w:r w:rsidR="00FE6776">
        <w:rPr>
          <w:b/>
        </w:rPr>
        <w:t>Corzetti</w:t>
      </w:r>
      <w:proofErr w:type="spellEnd"/>
      <w:r w:rsidR="008D486F">
        <w:rPr>
          <w:b/>
        </w:rPr>
        <w:t xml:space="preserve">                   </w:t>
      </w:r>
      <w:r w:rsidR="00FB2F47">
        <w:rPr>
          <w:b/>
        </w:rPr>
        <w:tab/>
      </w:r>
      <w:r w:rsidR="00C123A3">
        <w:rPr>
          <w:b/>
        </w:rPr>
        <w:t xml:space="preserve">    </w:t>
      </w:r>
      <w:r w:rsidR="00C123A3">
        <w:t xml:space="preserve"> </w:t>
      </w:r>
      <w:r w:rsidR="004B5A33">
        <w:t xml:space="preserve"> </w:t>
      </w:r>
      <w:r w:rsidR="00FE6776">
        <w:rPr>
          <w:b/>
        </w:rPr>
        <w:t xml:space="preserve">                        </w:t>
      </w:r>
      <w:r w:rsidR="004B5A33">
        <w:t xml:space="preserve">                                                    </w:t>
      </w:r>
      <w:r w:rsidR="00C123A3">
        <w:t xml:space="preserve"> </w:t>
      </w:r>
      <w:r w:rsidR="00611CDA">
        <w:t xml:space="preserve">  </w:t>
      </w:r>
      <w:r w:rsidR="00C123A3">
        <w:t xml:space="preserve"> £</w:t>
      </w:r>
      <w:r w:rsidR="00FE6776">
        <w:t>30</w:t>
      </w:r>
      <w:r w:rsidR="00C123A3">
        <w:t>.00</w:t>
      </w:r>
    </w:p>
    <w:p w14:paraId="103E495D" w14:textId="624D4632" w:rsidR="008D486F" w:rsidRDefault="008D486F" w:rsidP="00C638D3">
      <w:pPr>
        <w:spacing w:after="0"/>
      </w:pPr>
      <w:r>
        <w:rPr>
          <w:b/>
        </w:rPr>
        <w:t>abv 10.5%</w:t>
      </w:r>
      <w:r>
        <w:rPr>
          <w:b/>
        </w:rPr>
        <w:tab/>
      </w:r>
    </w:p>
    <w:p w14:paraId="3A22F66E" w14:textId="44573E37" w:rsidR="00416AC0" w:rsidRDefault="00416AC0" w:rsidP="00C638D3">
      <w:pPr>
        <w:spacing w:after="0"/>
      </w:pPr>
      <w:r>
        <w:t xml:space="preserve">This Prosecco is pale, golden straw in colour. Bubbles are full textured and persistent. Fruity and fragrant with clean notes of citrus, pears, apples and elder floral fragrances and crisp effervescence </w:t>
      </w:r>
      <w:bookmarkEnd w:id="1"/>
      <w:r>
        <w:t>that characterise a top-quality Prosecco.</w:t>
      </w:r>
    </w:p>
    <w:p w14:paraId="61FA97AC" w14:textId="77777777" w:rsidR="008D18F1" w:rsidRDefault="008D18F1" w:rsidP="00C638D3">
      <w:pPr>
        <w:spacing w:after="0"/>
      </w:pPr>
    </w:p>
    <w:p w14:paraId="09A6949C" w14:textId="513E95B9" w:rsidR="00FE6776" w:rsidRDefault="00FE6776" w:rsidP="00FE6776">
      <w:pPr>
        <w:spacing w:after="0"/>
      </w:pPr>
      <w:r>
        <w:rPr>
          <w:b/>
        </w:rPr>
        <w:t>1</w:t>
      </w:r>
      <w:r w:rsidR="008D18F1">
        <w:rPr>
          <w:b/>
        </w:rPr>
        <w:t>3</w:t>
      </w:r>
      <w:r>
        <w:rPr>
          <w:b/>
        </w:rPr>
        <w:t xml:space="preserve">. PROSECCO, Vitelli (20CL)                  </w:t>
      </w:r>
      <w:r>
        <w:rPr>
          <w:b/>
        </w:rPr>
        <w:tab/>
        <w:t xml:space="preserve">    </w:t>
      </w:r>
      <w:r>
        <w:t xml:space="preserve">  </w:t>
      </w:r>
      <w:r>
        <w:rPr>
          <w:b/>
        </w:rPr>
        <w:t xml:space="preserve">                        </w:t>
      </w:r>
      <w:r>
        <w:t xml:space="preserve">                                                        £8.00</w:t>
      </w:r>
    </w:p>
    <w:p w14:paraId="569FDB98" w14:textId="77777777" w:rsidR="00FE6776" w:rsidRDefault="00FE6776" w:rsidP="00FE6776">
      <w:pPr>
        <w:spacing w:after="0"/>
      </w:pPr>
      <w:r>
        <w:rPr>
          <w:b/>
        </w:rPr>
        <w:t>abv 10.5%</w:t>
      </w:r>
      <w:r>
        <w:rPr>
          <w:b/>
        </w:rPr>
        <w:tab/>
      </w:r>
    </w:p>
    <w:p w14:paraId="5994B23B" w14:textId="0B71847E" w:rsidR="00C638D3" w:rsidRPr="00C638D3" w:rsidRDefault="008D18F1" w:rsidP="00FE6776">
      <w:pPr>
        <w:spacing w:after="0"/>
        <w:rPr>
          <w:sz w:val="18"/>
          <w:szCs w:val="18"/>
        </w:rPr>
      </w:pPr>
      <w:r>
        <w:t xml:space="preserve">Orchard fruits, Citrus, </w:t>
      </w:r>
      <w:r w:rsidR="004507FB">
        <w:t>Pear,</w:t>
      </w:r>
      <w:r>
        <w:t xml:space="preserve"> and a nose of sweet melon</w:t>
      </w:r>
      <w:r w:rsidR="00FE6776">
        <w:t xml:space="preserve">. </w:t>
      </w:r>
    </w:p>
    <w:p w14:paraId="3CD2DF87" w14:textId="77777777" w:rsidR="005C0CA0" w:rsidRPr="000D0188" w:rsidRDefault="005C0CA0" w:rsidP="00C638D3">
      <w:pPr>
        <w:pStyle w:val="Heading1"/>
        <w:shd w:val="clear" w:color="auto" w:fill="FFFFFF"/>
        <w:spacing w:before="0" w:beforeAutospacing="0" w:after="0" w:afterAutospacing="0"/>
        <w:textAlignment w:val="baseline"/>
        <w:rPr>
          <w:rFonts w:asciiTheme="minorHAnsi" w:hAnsiTheme="minorHAnsi" w:cs="Arial"/>
          <w:b w:val="0"/>
          <w:sz w:val="22"/>
          <w:szCs w:val="22"/>
        </w:rPr>
      </w:pPr>
    </w:p>
    <w:p w14:paraId="18B422E4" w14:textId="1F185BAB" w:rsidR="00416AC0" w:rsidRDefault="00C123A3" w:rsidP="00C638D3">
      <w:pPr>
        <w:spacing w:after="0"/>
        <w:rPr>
          <w:rFonts w:ascii="Calibri" w:hAnsi="Calibri"/>
          <w:b/>
        </w:rPr>
      </w:pPr>
      <w:r w:rsidRPr="0000378E">
        <w:rPr>
          <w:rFonts w:ascii="Monotype Corsiva" w:hAnsi="Monotype Corsiva"/>
          <w:b/>
          <w:sz w:val="28"/>
          <w:szCs w:val="28"/>
        </w:rPr>
        <w:t xml:space="preserve">CHAMPAGNE </w:t>
      </w:r>
    </w:p>
    <w:p w14:paraId="51AB3562" w14:textId="1E2F88F1" w:rsidR="00723506" w:rsidRDefault="00DE25BA" w:rsidP="00C638D3">
      <w:pPr>
        <w:spacing w:after="0"/>
        <w:rPr>
          <w:rFonts w:ascii="Calibri" w:hAnsi="Calibri"/>
        </w:rPr>
      </w:pPr>
      <w:r>
        <w:rPr>
          <w:rFonts w:ascii="Calibri" w:hAnsi="Calibri"/>
          <w:b/>
        </w:rPr>
        <w:t>1</w:t>
      </w:r>
      <w:r w:rsidR="007A6B86">
        <w:rPr>
          <w:rFonts w:ascii="Calibri" w:hAnsi="Calibri"/>
          <w:b/>
        </w:rPr>
        <w:t>4</w:t>
      </w:r>
      <w:r w:rsidR="00723506">
        <w:rPr>
          <w:rFonts w:ascii="Calibri" w:hAnsi="Calibri"/>
          <w:b/>
        </w:rPr>
        <w:t>. P</w:t>
      </w:r>
      <w:r w:rsidR="004507FB">
        <w:rPr>
          <w:rFonts w:ascii="Calibri" w:hAnsi="Calibri"/>
          <w:b/>
        </w:rPr>
        <w:t>ALMER</w:t>
      </w:r>
      <w:r w:rsidR="00723506">
        <w:rPr>
          <w:rFonts w:ascii="Calibri" w:hAnsi="Calibri"/>
          <w:b/>
        </w:rPr>
        <w:t xml:space="preserve"> &amp; C</w:t>
      </w:r>
      <w:r w:rsidR="004507FB">
        <w:rPr>
          <w:rFonts w:ascii="Calibri" w:hAnsi="Calibri"/>
          <w:b/>
        </w:rPr>
        <w:t>O</w:t>
      </w:r>
      <w:r w:rsidR="00723506">
        <w:rPr>
          <w:rFonts w:ascii="Calibri" w:hAnsi="Calibri"/>
          <w:b/>
        </w:rPr>
        <w:t xml:space="preserve"> Brut Reserve, NV</w:t>
      </w:r>
      <w:r w:rsidR="008D486F">
        <w:rPr>
          <w:rFonts w:ascii="Calibri" w:hAnsi="Calibri"/>
          <w:b/>
        </w:rPr>
        <w:t xml:space="preserve">           </w:t>
      </w:r>
      <w:r w:rsidR="00723506">
        <w:rPr>
          <w:rFonts w:ascii="Calibri" w:hAnsi="Calibri"/>
          <w:b/>
        </w:rPr>
        <w:tab/>
      </w:r>
      <w:r w:rsidR="00723506">
        <w:rPr>
          <w:rFonts w:ascii="Calibri" w:hAnsi="Calibri"/>
          <w:b/>
        </w:rPr>
        <w:tab/>
      </w:r>
      <w:r w:rsidR="00723506">
        <w:rPr>
          <w:rFonts w:ascii="Calibri" w:hAnsi="Calibri"/>
          <w:b/>
        </w:rPr>
        <w:tab/>
      </w:r>
      <w:r w:rsidR="00723506">
        <w:rPr>
          <w:rFonts w:ascii="Calibri" w:hAnsi="Calibri"/>
          <w:b/>
        </w:rPr>
        <w:tab/>
      </w:r>
      <w:r w:rsidR="00723506">
        <w:rPr>
          <w:rFonts w:ascii="Calibri" w:hAnsi="Calibri"/>
          <w:b/>
        </w:rPr>
        <w:tab/>
      </w:r>
      <w:r w:rsidR="00723506">
        <w:rPr>
          <w:rFonts w:ascii="Calibri" w:hAnsi="Calibri"/>
          <w:b/>
        </w:rPr>
        <w:tab/>
      </w:r>
      <w:r w:rsidR="00723506">
        <w:rPr>
          <w:rFonts w:ascii="Calibri" w:hAnsi="Calibri"/>
        </w:rPr>
        <w:t>£</w:t>
      </w:r>
      <w:r w:rsidR="00FB35DA">
        <w:rPr>
          <w:rFonts w:ascii="Calibri" w:hAnsi="Calibri"/>
        </w:rPr>
        <w:t>5</w:t>
      </w:r>
      <w:r w:rsidR="00FE6776">
        <w:rPr>
          <w:rFonts w:ascii="Calibri" w:hAnsi="Calibri"/>
        </w:rPr>
        <w:t>5</w:t>
      </w:r>
      <w:r w:rsidR="00CD2850">
        <w:rPr>
          <w:rFonts w:ascii="Calibri" w:hAnsi="Calibri"/>
        </w:rPr>
        <w:t>.</w:t>
      </w:r>
      <w:r w:rsidR="00567B36">
        <w:rPr>
          <w:rFonts w:ascii="Calibri" w:hAnsi="Calibri"/>
        </w:rPr>
        <w:t>00</w:t>
      </w:r>
    </w:p>
    <w:p w14:paraId="687FDBDE" w14:textId="6D0A14DE" w:rsidR="008D486F" w:rsidRDefault="008D486F" w:rsidP="00C638D3">
      <w:pPr>
        <w:spacing w:after="0"/>
        <w:rPr>
          <w:rFonts w:ascii="Calibri" w:hAnsi="Calibri"/>
        </w:rPr>
      </w:pPr>
      <w:r>
        <w:rPr>
          <w:b/>
        </w:rPr>
        <w:t>abv 12%</w:t>
      </w:r>
      <w:r>
        <w:rPr>
          <w:b/>
        </w:rPr>
        <w:tab/>
      </w:r>
    </w:p>
    <w:p w14:paraId="302BBF0E" w14:textId="28644BE0" w:rsidR="00416AC0" w:rsidRPr="002C035F" w:rsidRDefault="00416AC0" w:rsidP="00C638D3">
      <w:pPr>
        <w:pStyle w:val="short-description"/>
        <w:shd w:val="clear" w:color="auto" w:fill="FFFFFF"/>
        <w:spacing w:before="0" w:beforeAutospacing="0" w:after="0" w:afterAutospacing="0" w:line="169" w:lineRule="atLeast"/>
        <w:textAlignment w:val="baseline"/>
        <w:rPr>
          <w:rFonts w:asciiTheme="minorHAnsi" w:hAnsiTheme="minorHAnsi" w:cs="Arial"/>
          <w:sz w:val="22"/>
          <w:szCs w:val="22"/>
        </w:rPr>
      </w:pPr>
      <w:r w:rsidRPr="002C035F">
        <w:rPr>
          <w:rFonts w:asciiTheme="minorHAnsi" w:hAnsiTheme="minorHAnsi" w:cs="Arial"/>
          <w:sz w:val="22"/>
          <w:szCs w:val="22"/>
        </w:rPr>
        <w:t xml:space="preserve">A rich and wide aromatic palate of white fruits, pear, baked apple, apricot, subtle notes of honey, hazelnuts, dried </w:t>
      </w:r>
      <w:proofErr w:type="gramStart"/>
      <w:r w:rsidRPr="002C035F">
        <w:rPr>
          <w:rFonts w:asciiTheme="minorHAnsi" w:hAnsiTheme="minorHAnsi" w:cs="Arial"/>
          <w:sz w:val="22"/>
          <w:szCs w:val="22"/>
        </w:rPr>
        <w:t>currants</w:t>
      </w:r>
      <w:proofErr w:type="gramEnd"/>
      <w:r w:rsidRPr="002C035F">
        <w:rPr>
          <w:rFonts w:asciiTheme="minorHAnsi" w:hAnsiTheme="minorHAnsi" w:cs="Arial"/>
          <w:sz w:val="22"/>
          <w:szCs w:val="22"/>
        </w:rPr>
        <w:t xml:space="preserve"> and brioche. The finish is long</w:t>
      </w:r>
      <w:r w:rsidR="002A3817">
        <w:rPr>
          <w:rFonts w:asciiTheme="minorHAnsi" w:hAnsiTheme="minorHAnsi" w:cs="Arial"/>
          <w:sz w:val="22"/>
          <w:szCs w:val="22"/>
        </w:rPr>
        <w:t xml:space="preserve"> </w:t>
      </w:r>
      <w:r w:rsidRPr="002C035F">
        <w:rPr>
          <w:rFonts w:asciiTheme="minorHAnsi" w:hAnsiTheme="minorHAnsi" w:cs="Arial"/>
          <w:sz w:val="22"/>
          <w:szCs w:val="22"/>
        </w:rPr>
        <w:t>and structured</w:t>
      </w:r>
      <w:r w:rsidR="002A3817">
        <w:rPr>
          <w:rFonts w:asciiTheme="minorHAnsi" w:hAnsiTheme="minorHAnsi" w:cs="Arial"/>
          <w:sz w:val="22"/>
          <w:szCs w:val="22"/>
        </w:rPr>
        <w:t xml:space="preserve"> </w:t>
      </w:r>
      <w:r w:rsidRPr="002C035F">
        <w:rPr>
          <w:rFonts w:asciiTheme="minorHAnsi" w:hAnsiTheme="minorHAnsi" w:cs="Arial"/>
          <w:sz w:val="22"/>
          <w:szCs w:val="22"/>
        </w:rPr>
        <w:t>with a beautiful freshness.</w:t>
      </w:r>
    </w:p>
    <w:p w14:paraId="41A82BDD" w14:textId="77777777" w:rsidR="00416AC0" w:rsidRPr="00C638D3" w:rsidRDefault="00416AC0" w:rsidP="00C638D3">
      <w:pPr>
        <w:spacing w:after="0"/>
        <w:rPr>
          <w:rFonts w:ascii="Calibri" w:hAnsi="Calibri"/>
          <w:sz w:val="18"/>
          <w:szCs w:val="18"/>
        </w:rPr>
      </w:pPr>
    </w:p>
    <w:p w14:paraId="6BA7A1D6" w14:textId="6082DBB5" w:rsidR="00CD08A9" w:rsidRDefault="00723506" w:rsidP="00C638D3">
      <w:pPr>
        <w:spacing w:after="0"/>
        <w:rPr>
          <w:rFonts w:ascii="Calibri" w:hAnsi="Calibri"/>
        </w:rPr>
      </w:pPr>
      <w:r>
        <w:rPr>
          <w:rFonts w:ascii="Calibri" w:hAnsi="Calibri"/>
          <w:b/>
        </w:rPr>
        <w:t>1</w:t>
      </w:r>
      <w:r w:rsidR="007A6B86">
        <w:rPr>
          <w:rFonts w:ascii="Calibri" w:hAnsi="Calibri"/>
          <w:b/>
        </w:rPr>
        <w:t>5</w:t>
      </w:r>
      <w:r w:rsidR="00CD08A9">
        <w:rPr>
          <w:rFonts w:ascii="Calibri" w:hAnsi="Calibri"/>
          <w:b/>
        </w:rPr>
        <w:t xml:space="preserve">. </w:t>
      </w:r>
      <w:r w:rsidR="009716C9">
        <w:rPr>
          <w:rFonts w:ascii="Calibri" w:hAnsi="Calibri"/>
          <w:b/>
        </w:rPr>
        <w:t>PIPER-HEIDSIECK</w:t>
      </w:r>
      <w:r w:rsidR="00FB35DA">
        <w:rPr>
          <w:rFonts w:ascii="Calibri" w:hAnsi="Calibri"/>
          <w:b/>
        </w:rPr>
        <w:t xml:space="preserve"> Cuvee Brut</w:t>
      </w:r>
      <w:r w:rsidR="00871066">
        <w:rPr>
          <w:rFonts w:ascii="Calibri" w:hAnsi="Calibri"/>
          <w:b/>
        </w:rPr>
        <w:tab/>
      </w:r>
      <w:r w:rsidR="008D486F">
        <w:rPr>
          <w:rFonts w:ascii="Calibri" w:hAnsi="Calibri"/>
          <w:b/>
        </w:rPr>
        <w:t xml:space="preserve">                </w:t>
      </w:r>
      <w:r w:rsidR="00871066">
        <w:rPr>
          <w:rFonts w:ascii="Calibri" w:hAnsi="Calibri"/>
          <w:b/>
        </w:rPr>
        <w:tab/>
      </w:r>
      <w:r w:rsidR="00871066">
        <w:rPr>
          <w:rFonts w:ascii="Calibri" w:hAnsi="Calibri"/>
          <w:b/>
        </w:rPr>
        <w:tab/>
      </w:r>
      <w:r w:rsidR="00871066">
        <w:rPr>
          <w:rFonts w:ascii="Calibri" w:hAnsi="Calibri"/>
          <w:b/>
        </w:rPr>
        <w:tab/>
      </w:r>
      <w:r w:rsidR="00871066">
        <w:rPr>
          <w:rFonts w:ascii="Calibri" w:hAnsi="Calibri"/>
          <w:b/>
        </w:rPr>
        <w:tab/>
      </w:r>
      <w:r w:rsidR="00871066">
        <w:rPr>
          <w:rFonts w:ascii="Calibri" w:hAnsi="Calibri"/>
          <w:b/>
        </w:rPr>
        <w:tab/>
      </w:r>
      <w:r w:rsidR="00515E21">
        <w:rPr>
          <w:rFonts w:ascii="Calibri" w:hAnsi="Calibri"/>
        </w:rPr>
        <w:t>£</w:t>
      </w:r>
      <w:r w:rsidR="00FE6776">
        <w:rPr>
          <w:rFonts w:ascii="Calibri" w:hAnsi="Calibri"/>
        </w:rPr>
        <w:t>60</w:t>
      </w:r>
      <w:r w:rsidR="00515E21">
        <w:rPr>
          <w:rFonts w:ascii="Calibri" w:hAnsi="Calibri"/>
        </w:rPr>
        <w:t>.00</w:t>
      </w:r>
    </w:p>
    <w:p w14:paraId="1131FB71" w14:textId="4873F8E7" w:rsidR="007B6447" w:rsidRPr="009716C9" w:rsidRDefault="008D486F" w:rsidP="00C638D3">
      <w:pPr>
        <w:spacing w:after="0"/>
        <w:rPr>
          <w:rFonts w:ascii="Calibri" w:hAnsi="Calibri"/>
          <w:b/>
        </w:rPr>
      </w:pPr>
      <w:r>
        <w:rPr>
          <w:b/>
        </w:rPr>
        <w:t>abv 12%</w:t>
      </w:r>
      <w:r>
        <w:rPr>
          <w:b/>
        </w:rPr>
        <w:tab/>
      </w:r>
      <w:r w:rsidR="009F0358" w:rsidRPr="009F0358">
        <w:rPr>
          <w:rFonts w:ascii="Calibri" w:hAnsi="Calibri"/>
        </w:rPr>
        <w:t xml:space="preserve">       </w:t>
      </w:r>
      <w:r w:rsidR="009F0358">
        <w:rPr>
          <w:rFonts w:ascii="Calibri" w:hAnsi="Calibri"/>
        </w:rPr>
        <w:tab/>
      </w:r>
      <w:r w:rsidR="009F0358">
        <w:rPr>
          <w:rFonts w:ascii="Calibri" w:hAnsi="Calibri"/>
        </w:rPr>
        <w:tab/>
      </w:r>
    </w:p>
    <w:p w14:paraId="4587DC17" w14:textId="25B5814D" w:rsidR="007B6447" w:rsidRPr="002A3817" w:rsidRDefault="009716C9" w:rsidP="00C638D3">
      <w:pPr>
        <w:spacing w:after="0"/>
        <w:rPr>
          <w:rFonts w:ascii="Calibri" w:hAnsi="Calibri"/>
          <w:b/>
          <w:i/>
        </w:rPr>
      </w:pPr>
      <w:r w:rsidRPr="002A3817">
        <w:rPr>
          <w:rFonts w:ascii="Arial" w:hAnsi="Arial" w:cs="Arial"/>
          <w:shd w:val="clear" w:color="auto" w:fill="FFFFFF"/>
        </w:rPr>
        <w:t>This wine is pale golden in colour. On the nose, there are intense notes of almonds and fresh hazelnuts, with flavours of fresh pear and apple with a delicate hint of citrus. It is lively and light with added depth from the Pinot Noir, creating beautiful balance.</w:t>
      </w:r>
    </w:p>
    <w:p w14:paraId="4C7A4DF1" w14:textId="77777777" w:rsidR="007B6447" w:rsidRPr="00C638D3" w:rsidRDefault="007B6447" w:rsidP="00C638D3">
      <w:pPr>
        <w:spacing w:after="0"/>
        <w:rPr>
          <w:rFonts w:ascii="Calibri" w:hAnsi="Calibri"/>
          <w:b/>
          <w:i/>
          <w:sz w:val="18"/>
          <w:szCs w:val="18"/>
        </w:rPr>
      </w:pPr>
      <w:r>
        <w:rPr>
          <w:rFonts w:ascii="Calibri" w:hAnsi="Calibri"/>
          <w:b/>
          <w:i/>
        </w:rPr>
        <w:t xml:space="preserve"> </w:t>
      </w:r>
      <w:r w:rsidRPr="00C638D3">
        <w:rPr>
          <w:rFonts w:ascii="Calibri" w:hAnsi="Calibri"/>
          <w:b/>
          <w:i/>
          <w:sz w:val="18"/>
          <w:szCs w:val="18"/>
        </w:rPr>
        <w:t xml:space="preserve">                                                          </w:t>
      </w:r>
      <w:r w:rsidR="009F0358" w:rsidRPr="00C638D3">
        <w:rPr>
          <w:rFonts w:ascii="Calibri" w:hAnsi="Calibri"/>
          <w:b/>
          <w:i/>
          <w:sz w:val="18"/>
          <w:szCs w:val="18"/>
        </w:rPr>
        <w:tab/>
      </w:r>
    </w:p>
    <w:p w14:paraId="09E50436" w14:textId="31C0C1B9" w:rsidR="005912D0" w:rsidRDefault="00680C03" w:rsidP="00C638D3">
      <w:pPr>
        <w:spacing w:after="0"/>
        <w:rPr>
          <w:rFonts w:ascii="Calibri" w:hAnsi="Calibri"/>
        </w:rPr>
      </w:pPr>
      <w:r>
        <w:rPr>
          <w:rFonts w:ascii="Calibri" w:hAnsi="Calibri"/>
          <w:b/>
        </w:rPr>
        <w:t>1</w:t>
      </w:r>
      <w:r w:rsidR="007A6B86">
        <w:rPr>
          <w:rFonts w:ascii="Calibri" w:hAnsi="Calibri"/>
          <w:b/>
        </w:rPr>
        <w:t>6</w:t>
      </w:r>
      <w:r w:rsidR="005912D0" w:rsidRPr="005912D0">
        <w:rPr>
          <w:rFonts w:ascii="Calibri" w:hAnsi="Calibri"/>
          <w:b/>
        </w:rPr>
        <w:t xml:space="preserve">. </w:t>
      </w:r>
      <w:r w:rsidR="009716C9">
        <w:rPr>
          <w:rFonts w:ascii="Calibri" w:hAnsi="Calibri"/>
          <w:b/>
        </w:rPr>
        <w:t>NICOLAS FEUILLATE</w:t>
      </w:r>
      <w:r w:rsidR="005912D0" w:rsidRPr="005912D0">
        <w:rPr>
          <w:rFonts w:ascii="Calibri" w:hAnsi="Calibri"/>
          <w:b/>
        </w:rPr>
        <w:t xml:space="preserve"> Premier Cuv</w:t>
      </w:r>
      <w:r w:rsidR="001F3D2C">
        <w:rPr>
          <w:rFonts w:ascii="Calibri" w:hAnsi="Calibri"/>
          <w:b/>
        </w:rPr>
        <w:t>é</w:t>
      </w:r>
      <w:r w:rsidR="005912D0" w:rsidRPr="005912D0">
        <w:rPr>
          <w:rFonts w:ascii="Calibri" w:hAnsi="Calibri"/>
          <w:b/>
        </w:rPr>
        <w:t>e</w:t>
      </w:r>
      <w:r w:rsidR="00515E21">
        <w:rPr>
          <w:rFonts w:ascii="Calibri" w:hAnsi="Calibri"/>
        </w:rPr>
        <w:tab/>
      </w:r>
      <w:r w:rsidR="008D486F">
        <w:rPr>
          <w:rFonts w:ascii="Calibri" w:hAnsi="Calibri"/>
          <w:b/>
        </w:rPr>
        <w:t xml:space="preserve">            </w:t>
      </w:r>
      <w:r w:rsidR="009716C9">
        <w:rPr>
          <w:rFonts w:ascii="Calibri" w:hAnsi="Calibri"/>
          <w:b/>
        </w:rPr>
        <w:t xml:space="preserve">                             </w:t>
      </w:r>
      <w:r w:rsidR="008D486F">
        <w:rPr>
          <w:rFonts w:ascii="Calibri" w:hAnsi="Calibri"/>
          <w:b/>
        </w:rPr>
        <w:t xml:space="preserve">     </w:t>
      </w:r>
      <w:r w:rsidR="00FB35DA">
        <w:rPr>
          <w:rFonts w:ascii="Calibri" w:hAnsi="Calibri"/>
          <w:b/>
        </w:rPr>
        <w:t xml:space="preserve">                                         </w:t>
      </w:r>
      <w:r w:rsidR="00515E21">
        <w:rPr>
          <w:rFonts w:ascii="Calibri" w:hAnsi="Calibri"/>
        </w:rPr>
        <w:t>£</w:t>
      </w:r>
      <w:r w:rsidR="007C3671">
        <w:rPr>
          <w:rFonts w:ascii="Calibri" w:hAnsi="Calibri"/>
        </w:rPr>
        <w:t>5</w:t>
      </w:r>
      <w:r w:rsidR="00FE6776">
        <w:rPr>
          <w:rFonts w:ascii="Calibri" w:hAnsi="Calibri"/>
        </w:rPr>
        <w:t>0</w:t>
      </w:r>
      <w:r w:rsidR="00515E21">
        <w:rPr>
          <w:rFonts w:ascii="Calibri" w:hAnsi="Calibri"/>
        </w:rPr>
        <w:t>.00</w:t>
      </w:r>
    </w:p>
    <w:p w14:paraId="31DF44A4" w14:textId="0971194E" w:rsidR="005A4743" w:rsidRPr="004507FB" w:rsidRDefault="008D486F" w:rsidP="00C638D3">
      <w:pPr>
        <w:spacing w:after="0"/>
        <w:rPr>
          <w:rFonts w:ascii="Calibri" w:hAnsi="Calibri"/>
          <w:b/>
        </w:rPr>
      </w:pPr>
      <w:r>
        <w:rPr>
          <w:b/>
        </w:rPr>
        <w:t>abv 12%</w:t>
      </w:r>
      <w:r>
        <w:rPr>
          <w:b/>
        </w:rPr>
        <w:tab/>
      </w:r>
    </w:p>
    <w:p w14:paraId="0483C1B7" w14:textId="29167237" w:rsidR="00C638D3" w:rsidRDefault="002A3817" w:rsidP="00C638D3">
      <w:pPr>
        <w:spacing w:after="0"/>
        <w:rPr>
          <w:rFonts w:ascii="Arial" w:hAnsi="Arial" w:cs="Arial"/>
          <w:color w:val="404040"/>
          <w:shd w:val="clear" w:color="auto" w:fill="FFFFFF"/>
        </w:rPr>
      </w:pPr>
      <w:r>
        <w:rPr>
          <w:rFonts w:ascii="Arial" w:hAnsi="Arial" w:cs="Arial"/>
          <w:color w:val="404040"/>
          <w:shd w:val="clear" w:color="auto" w:fill="FFFFFF"/>
        </w:rPr>
        <w:t>Selection brut</w:t>
      </w:r>
      <w:r w:rsidR="004507FB">
        <w:rPr>
          <w:rFonts w:ascii="Arial" w:hAnsi="Arial" w:cs="Arial"/>
          <w:color w:val="404040"/>
          <w:shd w:val="clear" w:color="auto" w:fill="FFFFFF"/>
        </w:rPr>
        <w:t xml:space="preserve"> effuses crunchy </w:t>
      </w:r>
      <w:r>
        <w:rPr>
          <w:rFonts w:ascii="Arial" w:hAnsi="Arial" w:cs="Arial"/>
          <w:color w:val="404040"/>
          <w:shd w:val="clear" w:color="auto" w:fill="FFFFFF"/>
        </w:rPr>
        <w:t>white</w:t>
      </w:r>
      <w:r w:rsidR="004507FB">
        <w:rPr>
          <w:rFonts w:ascii="Arial" w:hAnsi="Arial" w:cs="Arial"/>
          <w:color w:val="404040"/>
          <w:shd w:val="clear" w:color="auto" w:fill="FFFFFF"/>
        </w:rPr>
        <w:t xml:space="preserve"> fruit</w:t>
      </w:r>
      <w:r w:rsidR="00D13AC0">
        <w:rPr>
          <w:rFonts w:ascii="Arial" w:hAnsi="Arial" w:cs="Arial"/>
          <w:color w:val="404040"/>
          <w:shd w:val="clear" w:color="auto" w:fill="FFFFFF"/>
        </w:rPr>
        <w:t xml:space="preserve"> and </w:t>
      </w:r>
      <w:r w:rsidR="004507FB">
        <w:rPr>
          <w:rFonts w:ascii="Arial" w:hAnsi="Arial" w:cs="Arial"/>
          <w:color w:val="404040"/>
          <w:shd w:val="clear" w:color="auto" w:fill="FFFFFF"/>
        </w:rPr>
        <w:t>summer</w:t>
      </w:r>
      <w:r w:rsidR="00D13AC0">
        <w:rPr>
          <w:rFonts w:ascii="Arial" w:hAnsi="Arial" w:cs="Arial"/>
          <w:color w:val="404040"/>
          <w:shd w:val="clear" w:color="auto" w:fill="FFFFFF"/>
        </w:rPr>
        <w:t xml:space="preserve"> raspberries</w:t>
      </w:r>
      <w:r w:rsidR="004507FB">
        <w:rPr>
          <w:rFonts w:ascii="Arial" w:hAnsi="Arial" w:cs="Arial"/>
          <w:color w:val="404040"/>
          <w:shd w:val="clear" w:color="auto" w:fill="FFFFFF"/>
        </w:rPr>
        <w:t xml:space="preserve"> underscore this fresh delicate and vibrant Champagne.</w:t>
      </w:r>
      <w:r w:rsidR="00D13AC0">
        <w:rPr>
          <w:rFonts w:ascii="Arial" w:hAnsi="Arial" w:cs="Arial"/>
          <w:color w:val="404040"/>
          <w:shd w:val="clear" w:color="auto" w:fill="FFFFFF"/>
        </w:rPr>
        <w:t xml:space="preserve"> Fruit laden, </w:t>
      </w:r>
      <w:proofErr w:type="gramStart"/>
      <w:r w:rsidR="00D13AC0">
        <w:rPr>
          <w:rFonts w:ascii="Arial" w:hAnsi="Arial" w:cs="Arial"/>
          <w:color w:val="404040"/>
          <w:shd w:val="clear" w:color="auto" w:fill="FFFFFF"/>
        </w:rPr>
        <w:t>elegant</w:t>
      </w:r>
      <w:proofErr w:type="gramEnd"/>
      <w:r w:rsidR="00D13AC0">
        <w:rPr>
          <w:rFonts w:ascii="Arial" w:hAnsi="Arial" w:cs="Arial"/>
          <w:color w:val="404040"/>
          <w:shd w:val="clear" w:color="auto" w:fill="FFFFFF"/>
        </w:rPr>
        <w:t xml:space="preserve"> and smooth</w:t>
      </w:r>
    </w:p>
    <w:p w14:paraId="22C4CC2F" w14:textId="77777777" w:rsidR="004507FB" w:rsidRPr="00C638D3" w:rsidRDefault="004507FB" w:rsidP="00C638D3">
      <w:pPr>
        <w:spacing w:after="0"/>
        <w:rPr>
          <w:rFonts w:ascii="Calibri" w:hAnsi="Calibri"/>
          <w:sz w:val="18"/>
          <w:szCs w:val="18"/>
        </w:rPr>
      </w:pPr>
    </w:p>
    <w:p w14:paraId="3AF46AA1" w14:textId="3B260E61" w:rsidR="00D82F4D" w:rsidRDefault="00DE25BA" w:rsidP="00C638D3">
      <w:pPr>
        <w:spacing w:after="0"/>
        <w:rPr>
          <w:rFonts w:ascii="Calibri" w:hAnsi="Calibri"/>
        </w:rPr>
      </w:pPr>
      <w:r>
        <w:rPr>
          <w:rFonts w:ascii="Calibri" w:hAnsi="Calibri"/>
          <w:b/>
        </w:rPr>
        <w:t>1</w:t>
      </w:r>
      <w:r w:rsidR="007A6B86">
        <w:rPr>
          <w:rFonts w:ascii="Calibri" w:hAnsi="Calibri"/>
          <w:b/>
        </w:rPr>
        <w:t>7</w:t>
      </w:r>
      <w:r w:rsidR="00D82F4D" w:rsidRPr="005A4743">
        <w:rPr>
          <w:rFonts w:ascii="Calibri" w:hAnsi="Calibri"/>
          <w:b/>
        </w:rPr>
        <w:t>. K</w:t>
      </w:r>
      <w:r w:rsidR="00D13AC0">
        <w:rPr>
          <w:rFonts w:ascii="Calibri" w:hAnsi="Calibri"/>
          <w:b/>
        </w:rPr>
        <w:t xml:space="preserve">RUG GRAND </w:t>
      </w:r>
      <w:r w:rsidR="00D82F4D" w:rsidRPr="005A4743">
        <w:rPr>
          <w:rFonts w:ascii="Calibri" w:hAnsi="Calibri"/>
          <w:b/>
        </w:rPr>
        <w:t>Cuv</w:t>
      </w:r>
      <w:r w:rsidR="001F3D2C">
        <w:rPr>
          <w:rFonts w:ascii="Calibri" w:hAnsi="Calibri"/>
          <w:b/>
        </w:rPr>
        <w:t>é</w:t>
      </w:r>
      <w:r w:rsidR="00D82F4D" w:rsidRPr="005A4743">
        <w:rPr>
          <w:rFonts w:ascii="Calibri" w:hAnsi="Calibri"/>
          <w:b/>
        </w:rPr>
        <w:t>e NV</w:t>
      </w:r>
      <w:r w:rsidR="00612803">
        <w:rPr>
          <w:rFonts w:ascii="Calibri" w:hAnsi="Calibri"/>
        </w:rPr>
        <w:tab/>
      </w:r>
      <w:r w:rsidR="008D486F">
        <w:rPr>
          <w:rFonts w:ascii="Calibri" w:hAnsi="Calibri"/>
          <w:b/>
        </w:rPr>
        <w:t xml:space="preserve">                </w:t>
      </w:r>
      <w:r w:rsidR="00612803">
        <w:rPr>
          <w:rFonts w:ascii="Calibri" w:hAnsi="Calibri"/>
        </w:rPr>
        <w:tab/>
      </w:r>
      <w:r w:rsidR="00612803">
        <w:rPr>
          <w:rFonts w:ascii="Calibri" w:hAnsi="Calibri"/>
        </w:rPr>
        <w:tab/>
      </w:r>
      <w:r w:rsidR="00612803">
        <w:rPr>
          <w:rFonts w:ascii="Calibri" w:hAnsi="Calibri"/>
        </w:rPr>
        <w:tab/>
      </w:r>
      <w:r w:rsidR="00612803">
        <w:rPr>
          <w:rFonts w:ascii="Calibri" w:hAnsi="Calibri"/>
        </w:rPr>
        <w:tab/>
      </w:r>
      <w:r w:rsidR="00612803">
        <w:rPr>
          <w:rFonts w:ascii="Calibri" w:hAnsi="Calibri"/>
        </w:rPr>
        <w:tab/>
      </w:r>
      <w:r w:rsidR="00612803">
        <w:rPr>
          <w:rFonts w:ascii="Calibri" w:hAnsi="Calibri"/>
        </w:rPr>
        <w:tab/>
        <w:t>£1</w:t>
      </w:r>
      <w:r w:rsidR="00567B36">
        <w:rPr>
          <w:rFonts w:ascii="Calibri" w:hAnsi="Calibri"/>
        </w:rPr>
        <w:t>80</w:t>
      </w:r>
      <w:r w:rsidR="00612803">
        <w:rPr>
          <w:rFonts w:ascii="Calibri" w:hAnsi="Calibri"/>
        </w:rPr>
        <w:t>.00</w:t>
      </w:r>
    </w:p>
    <w:p w14:paraId="59B2A079" w14:textId="7944BA82" w:rsidR="008D486F" w:rsidRPr="00FB35DA" w:rsidRDefault="008D486F" w:rsidP="00C638D3">
      <w:pPr>
        <w:spacing w:after="0"/>
        <w:rPr>
          <w:rFonts w:ascii="Calibri" w:hAnsi="Calibri"/>
          <w:b/>
        </w:rPr>
      </w:pPr>
      <w:r>
        <w:rPr>
          <w:b/>
        </w:rPr>
        <w:t>abv 12%</w:t>
      </w:r>
      <w:r>
        <w:rPr>
          <w:b/>
        </w:rPr>
        <w:tab/>
      </w:r>
    </w:p>
    <w:p w14:paraId="08A97C04" w14:textId="599DD7A0" w:rsidR="007C3671" w:rsidRDefault="00D82F4D" w:rsidP="00C638D3">
      <w:pPr>
        <w:spacing w:after="0"/>
        <w:rPr>
          <w:rFonts w:ascii="Calibri" w:hAnsi="Calibri"/>
        </w:rPr>
      </w:pPr>
      <w:r>
        <w:rPr>
          <w:rFonts w:ascii="Calibri" w:hAnsi="Calibri"/>
        </w:rPr>
        <w:t>With a rich style and complexity, there are aromas of yeast, nuts,</w:t>
      </w:r>
      <w:r w:rsidR="00416AC0">
        <w:rPr>
          <w:rFonts w:ascii="Calibri" w:hAnsi="Calibri"/>
        </w:rPr>
        <w:t xml:space="preserve"> </w:t>
      </w:r>
      <w:r>
        <w:rPr>
          <w:rFonts w:ascii="Calibri" w:hAnsi="Calibri"/>
        </w:rPr>
        <w:t xml:space="preserve">dried </w:t>
      </w:r>
      <w:proofErr w:type="gramStart"/>
      <w:r>
        <w:rPr>
          <w:rFonts w:ascii="Calibri" w:hAnsi="Calibri"/>
        </w:rPr>
        <w:t>fruits</w:t>
      </w:r>
      <w:proofErr w:type="gramEnd"/>
      <w:r>
        <w:rPr>
          <w:rFonts w:ascii="Calibri" w:hAnsi="Calibri"/>
        </w:rPr>
        <w:t xml:space="preserve"> and </w:t>
      </w:r>
      <w:r w:rsidR="007C3671">
        <w:rPr>
          <w:rFonts w:ascii="Calibri" w:hAnsi="Calibri"/>
        </w:rPr>
        <w:t xml:space="preserve">sweet </w:t>
      </w:r>
      <w:r>
        <w:rPr>
          <w:rFonts w:ascii="Calibri" w:hAnsi="Calibri"/>
        </w:rPr>
        <w:t xml:space="preserve">toast.  </w:t>
      </w:r>
    </w:p>
    <w:p w14:paraId="4377BA99" w14:textId="4B141C5C" w:rsidR="00D82F4D" w:rsidRDefault="00D82F4D" w:rsidP="00C638D3">
      <w:pPr>
        <w:spacing w:after="0"/>
        <w:rPr>
          <w:rFonts w:ascii="Calibri" w:hAnsi="Calibri"/>
        </w:rPr>
      </w:pPr>
      <w:r>
        <w:rPr>
          <w:rFonts w:ascii="Calibri" w:hAnsi="Calibri"/>
        </w:rPr>
        <w:t>The finish is lingering.</w:t>
      </w:r>
      <w:r w:rsidR="00D13AC0">
        <w:rPr>
          <w:rFonts w:ascii="Calibri" w:hAnsi="Calibri"/>
        </w:rPr>
        <w:t xml:space="preserve"> An absolute masterclass.  </w:t>
      </w:r>
    </w:p>
    <w:p w14:paraId="1193C3EE" w14:textId="6CD04605" w:rsidR="00FB35DA" w:rsidRDefault="00FB35DA" w:rsidP="008D486F">
      <w:pPr>
        <w:spacing w:after="0"/>
        <w:rPr>
          <w:rFonts w:ascii="Monotype Corsiva" w:hAnsi="Monotype Corsiva"/>
          <w:sz w:val="24"/>
          <w:szCs w:val="24"/>
        </w:rPr>
      </w:pPr>
    </w:p>
    <w:p w14:paraId="0D1B0F60" w14:textId="62299C88" w:rsidR="00FB35DA" w:rsidRDefault="00FB35DA" w:rsidP="00416AC0">
      <w:pPr>
        <w:spacing w:after="0"/>
        <w:jc w:val="center"/>
        <w:rPr>
          <w:rFonts w:ascii="Monotype Corsiva" w:hAnsi="Monotype Corsiva"/>
          <w:sz w:val="24"/>
          <w:szCs w:val="24"/>
        </w:rPr>
      </w:pPr>
    </w:p>
    <w:p w14:paraId="27B2C8AA" w14:textId="77777777" w:rsidR="007E4FBD" w:rsidRPr="007A6B86" w:rsidRDefault="007E4FBD" w:rsidP="007E4FBD">
      <w:pPr>
        <w:pStyle w:val="short-description"/>
        <w:spacing w:before="0" w:beforeAutospacing="0" w:after="0" w:afterAutospacing="0"/>
        <w:rPr>
          <w:rFonts w:ascii="Monotype Corsiva" w:hAnsi="Monotype Corsiva"/>
          <w:b/>
          <w:bCs/>
          <w:sz w:val="28"/>
          <w:szCs w:val="28"/>
        </w:rPr>
      </w:pPr>
      <w:r w:rsidRPr="007A6B86">
        <w:rPr>
          <w:rFonts w:ascii="Monotype Corsiva" w:hAnsi="Monotype Corsiva"/>
          <w:b/>
          <w:bCs/>
          <w:sz w:val="28"/>
          <w:szCs w:val="28"/>
        </w:rPr>
        <w:t>DESSERT WINE</w:t>
      </w:r>
    </w:p>
    <w:p w14:paraId="10C8E772" w14:textId="47F6062D" w:rsidR="007E4FBD" w:rsidRPr="00AD1B94" w:rsidRDefault="00DE25BA" w:rsidP="007E4FBD">
      <w:pPr>
        <w:pStyle w:val="short-description"/>
        <w:spacing w:before="0" w:beforeAutospacing="0" w:after="0" w:afterAutospacing="0"/>
        <w:rPr>
          <w:rFonts w:asciiTheme="minorHAnsi" w:hAnsiTheme="minorHAnsi"/>
          <w:sz w:val="22"/>
          <w:szCs w:val="22"/>
        </w:rPr>
      </w:pPr>
      <w:r>
        <w:rPr>
          <w:rFonts w:asciiTheme="minorHAnsi" w:hAnsiTheme="minorHAnsi"/>
          <w:b/>
          <w:sz w:val="22"/>
          <w:szCs w:val="22"/>
        </w:rPr>
        <w:t>1</w:t>
      </w:r>
      <w:r w:rsidR="007A6B86">
        <w:rPr>
          <w:rFonts w:asciiTheme="minorHAnsi" w:hAnsiTheme="minorHAnsi"/>
          <w:b/>
          <w:sz w:val="22"/>
          <w:szCs w:val="22"/>
        </w:rPr>
        <w:t>8</w:t>
      </w:r>
      <w:r w:rsidR="007E4FBD" w:rsidRPr="00D72E15">
        <w:rPr>
          <w:rFonts w:asciiTheme="minorHAnsi" w:hAnsiTheme="minorHAnsi"/>
          <w:b/>
          <w:sz w:val="22"/>
          <w:szCs w:val="22"/>
        </w:rPr>
        <w:t>.</w:t>
      </w:r>
      <w:r w:rsidR="007E4FBD">
        <w:rPr>
          <w:rFonts w:asciiTheme="minorHAnsi" w:hAnsiTheme="minorHAnsi"/>
          <w:b/>
          <w:sz w:val="22"/>
          <w:szCs w:val="22"/>
        </w:rPr>
        <w:t xml:space="preserve"> </w:t>
      </w:r>
      <w:r w:rsidR="007E4FBD" w:rsidRPr="00D72E15">
        <w:rPr>
          <w:rFonts w:asciiTheme="minorHAnsi" w:hAnsiTheme="minorHAnsi"/>
          <w:b/>
          <w:sz w:val="22"/>
          <w:szCs w:val="22"/>
        </w:rPr>
        <w:t>C</w:t>
      </w:r>
      <w:r w:rsidR="00D13AC0">
        <w:rPr>
          <w:rFonts w:asciiTheme="minorHAnsi" w:hAnsiTheme="minorHAnsi"/>
          <w:b/>
          <w:sz w:val="22"/>
          <w:szCs w:val="22"/>
        </w:rPr>
        <w:t>HATEAU LOUPIAC GAUDIET</w:t>
      </w:r>
      <w:r w:rsidR="007E4FBD" w:rsidRPr="00D72E15">
        <w:rPr>
          <w:rFonts w:asciiTheme="minorHAnsi" w:hAnsiTheme="minorHAnsi"/>
          <w:b/>
          <w:sz w:val="22"/>
          <w:szCs w:val="22"/>
        </w:rPr>
        <w:t xml:space="preserve"> </w:t>
      </w:r>
      <w:r w:rsidR="00D13AC0">
        <w:rPr>
          <w:rFonts w:asciiTheme="minorHAnsi" w:hAnsiTheme="minorHAnsi"/>
          <w:b/>
          <w:sz w:val="22"/>
          <w:szCs w:val="22"/>
        </w:rPr>
        <w:t xml:space="preserve">    </w:t>
      </w:r>
      <w:proofErr w:type="gramStart"/>
      <w:r w:rsidR="00D13AC0">
        <w:rPr>
          <w:rFonts w:asciiTheme="minorHAnsi" w:hAnsiTheme="minorHAnsi"/>
          <w:b/>
          <w:sz w:val="22"/>
          <w:szCs w:val="22"/>
        </w:rPr>
        <w:t xml:space="preserve">   </w:t>
      </w:r>
      <w:r w:rsidR="00C70739">
        <w:rPr>
          <w:rFonts w:asciiTheme="minorHAnsi" w:hAnsiTheme="minorHAnsi"/>
          <w:b/>
          <w:sz w:val="22"/>
          <w:szCs w:val="22"/>
        </w:rPr>
        <w:t>(</w:t>
      </w:r>
      <w:proofErr w:type="gramEnd"/>
      <w:r w:rsidR="00C70739">
        <w:rPr>
          <w:rFonts w:asciiTheme="minorHAnsi" w:hAnsiTheme="minorHAnsi"/>
          <w:b/>
          <w:sz w:val="22"/>
          <w:szCs w:val="22"/>
        </w:rPr>
        <w:t xml:space="preserve">37.5cl) </w:t>
      </w:r>
      <w:r w:rsidR="007E4FBD" w:rsidRPr="00D72E15">
        <w:rPr>
          <w:rFonts w:asciiTheme="minorHAnsi" w:hAnsiTheme="minorHAnsi"/>
          <w:b/>
          <w:sz w:val="22"/>
          <w:szCs w:val="22"/>
        </w:rPr>
        <w:t>Bordeaux</w:t>
      </w:r>
      <w:r w:rsidR="00AD1B94">
        <w:rPr>
          <w:rFonts w:asciiTheme="minorHAnsi" w:hAnsiTheme="minorHAnsi"/>
          <w:b/>
          <w:sz w:val="22"/>
          <w:szCs w:val="22"/>
        </w:rPr>
        <w:t xml:space="preserve">     </w:t>
      </w:r>
      <w:r w:rsidR="00C70739" w:rsidRPr="00C70739">
        <w:t>125ml</w:t>
      </w:r>
      <w:r w:rsidR="00AD1B94" w:rsidRPr="00C70739">
        <w:rPr>
          <w:rFonts w:asciiTheme="minorHAnsi" w:hAnsiTheme="minorHAnsi"/>
          <w:sz w:val="22"/>
          <w:szCs w:val="22"/>
        </w:rPr>
        <w:t xml:space="preserve">     </w:t>
      </w:r>
      <w:r w:rsidR="00C70739" w:rsidRPr="00C70739">
        <w:rPr>
          <w:rFonts w:asciiTheme="minorHAnsi" w:hAnsiTheme="minorHAnsi"/>
          <w:sz w:val="22"/>
          <w:szCs w:val="22"/>
        </w:rPr>
        <w:t xml:space="preserve"> £7.00</w:t>
      </w:r>
      <w:r w:rsidR="00C70739">
        <w:rPr>
          <w:rFonts w:asciiTheme="minorHAnsi" w:hAnsiTheme="minorHAnsi"/>
          <w:b/>
          <w:sz w:val="22"/>
          <w:szCs w:val="22"/>
        </w:rPr>
        <w:t xml:space="preserve">       </w:t>
      </w:r>
      <w:r w:rsidR="00AD1B94">
        <w:rPr>
          <w:rFonts w:asciiTheme="minorHAnsi" w:hAnsiTheme="minorHAnsi"/>
          <w:b/>
          <w:sz w:val="22"/>
          <w:szCs w:val="22"/>
        </w:rPr>
        <w:t xml:space="preserve">                    </w:t>
      </w:r>
      <w:r w:rsidR="00C70739">
        <w:rPr>
          <w:rFonts w:asciiTheme="minorHAnsi" w:hAnsiTheme="minorHAnsi"/>
          <w:sz w:val="22"/>
          <w:szCs w:val="22"/>
        </w:rPr>
        <w:t>£18</w:t>
      </w:r>
      <w:r w:rsidR="00AD1B94">
        <w:rPr>
          <w:rFonts w:asciiTheme="minorHAnsi" w:hAnsiTheme="minorHAnsi"/>
          <w:sz w:val="22"/>
          <w:szCs w:val="22"/>
        </w:rPr>
        <w:t>.00</w:t>
      </w:r>
    </w:p>
    <w:p w14:paraId="0663B10C" w14:textId="77777777" w:rsidR="007E4FBD" w:rsidRPr="00D72E15" w:rsidRDefault="007E4FBD" w:rsidP="007E4FBD">
      <w:pPr>
        <w:pStyle w:val="short-description"/>
        <w:spacing w:before="0" w:beforeAutospacing="0" w:after="0" w:afterAutospacing="0"/>
        <w:rPr>
          <w:rFonts w:asciiTheme="minorHAnsi" w:hAnsiTheme="minorHAnsi"/>
          <w:sz w:val="22"/>
          <w:szCs w:val="22"/>
        </w:rPr>
      </w:pPr>
      <w:r w:rsidRPr="00D72E15">
        <w:rPr>
          <w:rFonts w:asciiTheme="minorHAnsi" w:hAnsiTheme="minorHAnsi"/>
          <w:sz w:val="22"/>
          <w:szCs w:val="22"/>
        </w:rPr>
        <w:t xml:space="preserve">A golden colour with silver tinges. An intense nose with notes of pineapple, </w:t>
      </w:r>
      <w:proofErr w:type="gramStart"/>
      <w:r w:rsidRPr="00D72E15">
        <w:rPr>
          <w:rFonts w:asciiTheme="minorHAnsi" w:hAnsiTheme="minorHAnsi"/>
          <w:sz w:val="22"/>
          <w:szCs w:val="22"/>
        </w:rPr>
        <w:t>quince</w:t>
      </w:r>
      <w:proofErr w:type="gramEnd"/>
      <w:r w:rsidRPr="00D72E15">
        <w:rPr>
          <w:rFonts w:asciiTheme="minorHAnsi" w:hAnsiTheme="minorHAnsi"/>
          <w:sz w:val="22"/>
          <w:szCs w:val="22"/>
        </w:rPr>
        <w:t xml:space="preserve"> and a touch of minerality.</w:t>
      </w:r>
    </w:p>
    <w:p w14:paraId="11330F7C" w14:textId="6EE5BD3F" w:rsidR="00FB35DA" w:rsidRDefault="00FB35DA" w:rsidP="00C70739">
      <w:pPr>
        <w:spacing w:after="0"/>
        <w:rPr>
          <w:rFonts w:ascii="Monotype Corsiva" w:hAnsi="Monotype Corsiva"/>
          <w:sz w:val="24"/>
          <w:szCs w:val="24"/>
        </w:rPr>
      </w:pPr>
    </w:p>
    <w:p w14:paraId="7E99FDE0" w14:textId="74AD76D4" w:rsidR="00FB35DA" w:rsidRDefault="00FB35DA" w:rsidP="00416AC0">
      <w:pPr>
        <w:spacing w:after="0"/>
        <w:jc w:val="center"/>
        <w:rPr>
          <w:rFonts w:ascii="Monotype Corsiva" w:hAnsi="Monotype Corsiva"/>
          <w:sz w:val="24"/>
          <w:szCs w:val="24"/>
        </w:rPr>
      </w:pPr>
    </w:p>
    <w:p w14:paraId="3DB497FB" w14:textId="5437407D" w:rsidR="00FB35DA" w:rsidRDefault="00FB35DA" w:rsidP="00416AC0">
      <w:pPr>
        <w:spacing w:after="0"/>
        <w:jc w:val="center"/>
        <w:rPr>
          <w:rFonts w:ascii="Monotype Corsiva" w:hAnsi="Monotype Corsiva"/>
          <w:sz w:val="24"/>
          <w:szCs w:val="24"/>
        </w:rPr>
      </w:pPr>
    </w:p>
    <w:p w14:paraId="3A51A401" w14:textId="77777777" w:rsidR="00AD391C" w:rsidRDefault="00AD391C" w:rsidP="00AD391C">
      <w:pPr>
        <w:tabs>
          <w:tab w:val="left" w:pos="2880"/>
        </w:tabs>
        <w:spacing w:after="0"/>
        <w:jc w:val="center"/>
        <w:rPr>
          <w:rFonts w:ascii="Monotype Corsiva" w:hAnsi="Monotype Corsiva"/>
          <w:sz w:val="24"/>
          <w:szCs w:val="24"/>
        </w:rPr>
      </w:pPr>
      <w:r w:rsidRPr="005A4743">
        <w:rPr>
          <w:rFonts w:ascii="Monotype Corsiva" w:hAnsi="Monotype Corsiva"/>
          <w:sz w:val="24"/>
          <w:szCs w:val="24"/>
        </w:rPr>
        <w:t xml:space="preserve">“My only regret </w:t>
      </w:r>
      <w:r>
        <w:rPr>
          <w:rFonts w:ascii="Monotype Corsiva" w:hAnsi="Monotype Corsiva"/>
          <w:sz w:val="24"/>
          <w:szCs w:val="24"/>
        </w:rPr>
        <w:t>in life is that I did not drink</w:t>
      </w:r>
      <w:r w:rsidRPr="005A4743">
        <w:rPr>
          <w:rFonts w:ascii="Monotype Corsiva" w:hAnsi="Monotype Corsiva"/>
          <w:sz w:val="24"/>
          <w:szCs w:val="24"/>
        </w:rPr>
        <w:t xml:space="preserve"> more champagne</w:t>
      </w:r>
      <w:r>
        <w:rPr>
          <w:rFonts w:ascii="Monotype Corsiva" w:hAnsi="Monotype Corsiva"/>
          <w:sz w:val="24"/>
          <w:szCs w:val="24"/>
        </w:rPr>
        <w:t>.</w:t>
      </w:r>
      <w:r w:rsidRPr="005A4743">
        <w:rPr>
          <w:rFonts w:ascii="Monotype Corsiva" w:hAnsi="Monotype Corsiva"/>
          <w:sz w:val="24"/>
          <w:szCs w:val="24"/>
        </w:rPr>
        <w:t>”</w:t>
      </w:r>
    </w:p>
    <w:p w14:paraId="690D977F" w14:textId="77777777" w:rsidR="00AD391C" w:rsidRDefault="00AD391C" w:rsidP="00AD391C">
      <w:pPr>
        <w:spacing w:after="0"/>
        <w:jc w:val="center"/>
        <w:rPr>
          <w:rFonts w:ascii="Monotype Corsiva" w:hAnsi="Monotype Corsiva"/>
          <w:sz w:val="24"/>
          <w:szCs w:val="24"/>
        </w:rPr>
      </w:pPr>
      <w:r w:rsidRPr="005A4743">
        <w:rPr>
          <w:rFonts w:ascii="Monotype Corsiva" w:hAnsi="Monotype Corsiva"/>
          <w:sz w:val="24"/>
          <w:szCs w:val="24"/>
        </w:rPr>
        <w:t>John Maynard Keynes</w:t>
      </w:r>
    </w:p>
    <w:p w14:paraId="66B1E01D" w14:textId="77777777" w:rsidR="00FB35DA" w:rsidRDefault="00FB35DA" w:rsidP="00416AC0">
      <w:pPr>
        <w:spacing w:after="0"/>
        <w:jc w:val="center"/>
        <w:rPr>
          <w:rFonts w:ascii="Monotype Corsiva" w:hAnsi="Monotype Corsiva"/>
          <w:sz w:val="24"/>
          <w:szCs w:val="24"/>
        </w:rPr>
      </w:pPr>
    </w:p>
    <w:p w14:paraId="6608FB78" w14:textId="77777777" w:rsidR="00FB35DA" w:rsidRDefault="00FB35DA" w:rsidP="00DE25BA">
      <w:pPr>
        <w:spacing w:after="0"/>
        <w:rPr>
          <w:rFonts w:ascii="Monotype Corsiva" w:hAnsi="Monotype Corsiva"/>
          <w:sz w:val="24"/>
          <w:szCs w:val="24"/>
        </w:rPr>
      </w:pPr>
    </w:p>
    <w:p w14:paraId="53277EA6" w14:textId="121B30FA" w:rsidR="00D22A96" w:rsidRPr="00DE25BA" w:rsidRDefault="00133336" w:rsidP="005A4743">
      <w:pPr>
        <w:spacing w:after="0"/>
        <w:rPr>
          <w:b/>
          <w:sz w:val="16"/>
          <w:szCs w:val="16"/>
        </w:rPr>
      </w:pPr>
      <w:r w:rsidRPr="00E737D8">
        <w:rPr>
          <w:rFonts w:ascii="Monotype Corsiva" w:hAnsi="Monotype Corsiva"/>
          <w:b/>
          <w:sz w:val="32"/>
          <w:szCs w:val="32"/>
        </w:rPr>
        <w:t>WHITE</w:t>
      </w:r>
      <w:r>
        <w:rPr>
          <w:rFonts w:ascii="Monotype Corsiva" w:hAnsi="Monotype Corsiva"/>
          <w:b/>
          <w:sz w:val="32"/>
          <w:szCs w:val="32"/>
        </w:rPr>
        <w:tab/>
      </w:r>
      <w:r w:rsidR="00695B3E" w:rsidRPr="00E23BD7">
        <w:rPr>
          <w:rFonts w:ascii="Monotype Corsiva" w:hAnsi="Monotype Corsiva"/>
          <w:b/>
          <w:sz w:val="24"/>
          <w:szCs w:val="24"/>
        </w:rPr>
        <w:tab/>
      </w:r>
      <w:r w:rsidR="00871066">
        <w:rPr>
          <w:rFonts w:ascii="Monotype Corsiva" w:hAnsi="Monotype Corsiva"/>
          <w:b/>
          <w:sz w:val="24"/>
          <w:szCs w:val="24"/>
        </w:rPr>
        <w:tab/>
      </w:r>
      <w:r w:rsidR="00871066">
        <w:rPr>
          <w:rFonts w:ascii="Monotype Corsiva" w:hAnsi="Monotype Corsiva"/>
          <w:b/>
          <w:sz w:val="24"/>
          <w:szCs w:val="24"/>
        </w:rPr>
        <w:tab/>
      </w:r>
      <w:r w:rsidR="00871066">
        <w:rPr>
          <w:rFonts w:ascii="Monotype Corsiva" w:hAnsi="Monotype Corsiva"/>
          <w:b/>
          <w:sz w:val="24"/>
          <w:szCs w:val="24"/>
        </w:rPr>
        <w:tab/>
      </w:r>
      <w:r w:rsidR="00871066">
        <w:rPr>
          <w:rFonts w:ascii="Monotype Corsiva" w:hAnsi="Monotype Corsiva"/>
          <w:b/>
          <w:sz w:val="24"/>
          <w:szCs w:val="24"/>
        </w:rPr>
        <w:tab/>
      </w:r>
      <w:r w:rsidR="00871066">
        <w:rPr>
          <w:rFonts w:ascii="Monotype Corsiva" w:hAnsi="Monotype Corsiva"/>
          <w:b/>
          <w:sz w:val="24"/>
          <w:szCs w:val="24"/>
        </w:rPr>
        <w:tab/>
      </w:r>
      <w:r w:rsidR="00871066">
        <w:rPr>
          <w:rFonts w:ascii="Monotype Corsiva" w:hAnsi="Monotype Corsiva"/>
          <w:b/>
          <w:sz w:val="24"/>
          <w:szCs w:val="24"/>
        </w:rPr>
        <w:tab/>
      </w:r>
      <w:r w:rsidR="00871066">
        <w:rPr>
          <w:rFonts w:ascii="Monotype Corsiva" w:hAnsi="Monotype Corsiva"/>
          <w:b/>
          <w:sz w:val="24"/>
          <w:szCs w:val="24"/>
        </w:rPr>
        <w:tab/>
      </w:r>
      <w:r w:rsidR="00871066">
        <w:rPr>
          <w:rFonts w:ascii="Monotype Corsiva" w:hAnsi="Monotype Corsiva"/>
          <w:b/>
          <w:sz w:val="24"/>
          <w:szCs w:val="24"/>
        </w:rPr>
        <w:tab/>
      </w:r>
      <w:r w:rsidR="00871066" w:rsidRPr="00695B3E">
        <w:rPr>
          <w:b/>
          <w:sz w:val="24"/>
          <w:szCs w:val="24"/>
        </w:rPr>
        <w:t>Bottle</w:t>
      </w:r>
      <w:r w:rsidR="00695B3E" w:rsidRPr="00E23BD7">
        <w:rPr>
          <w:rFonts w:ascii="Monotype Corsiva" w:hAnsi="Monotype Corsiva"/>
          <w:b/>
          <w:sz w:val="24"/>
          <w:szCs w:val="24"/>
        </w:rPr>
        <w:tab/>
      </w:r>
    </w:p>
    <w:p w14:paraId="2D328E02" w14:textId="77777777" w:rsidR="005A4743" w:rsidRPr="00F72D89" w:rsidRDefault="00F72D89" w:rsidP="005A4743">
      <w:pPr>
        <w:spacing w:after="0"/>
        <w:rPr>
          <w:rFonts w:ascii="Monotype Corsiva" w:hAnsi="Monotype Corsiva"/>
          <w:b/>
          <w:sz w:val="28"/>
          <w:szCs w:val="28"/>
        </w:rPr>
      </w:pPr>
      <w:r>
        <w:rPr>
          <w:rFonts w:ascii="Monotype Corsiva" w:hAnsi="Monotype Corsiva"/>
          <w:b/>
          <w:sz w:val="28"/>
          <w:szCs w:val="28"/>
        </w:rPr>
        <w:t>Australia</w:t>
      </w:r>
    </w:p>
    <w:p w14:paraId="1A06535D" w14:textId="3B55A2F8" w:rsidR="00152F46" w:rsidRDefault="00DE25BA" w:rsidP="005A4743">
      <w:pPr>
        <w:spacing w:after="0"/>
        <w:rPr>
          <w:b/>
        </w:rPr>
      </w:pPr>
      <w:r>
        <w:rPr>
          <w:b/>
        </w:rPr>
        <w:t>1</w:t>
      </w:r>
      <w:r w:rsidR="00846696">
        <w:rPr>
          <w:b/>
        </w:rPr>
        <w:t>9</w:t>
      </w:r>
      <w:r w:rsidR="003C6D88">
        <w:rPr>
          <w:b/>
        </w:rPr>
        <w:t>.</w:t>
      </w:r>
      <w:r w:rsidR="007C3671">
        <w:rPr>
          <w:b/>
        </w:rPr>
        <w:t xml:space="preserve"> </w:t>
      </w:r>
      <w:r w:rsidR="005E7778">
        <w:rPr>
          <w:b/>
        </w:rPr>
        <w:t>RIESLING Billi</w:t>
      </w:r>
      <w:r w:rsidR="007C3671">
        <w:rPr>
          <w:b/>
        </w:rPr>
        <w:t xml:space="preserve"> </w:t>
      </w:r>
      <w:proofErr w:type="spellStart"/>
      <w:r w:rsidR="007C3671">
        <w:rPr>
          <w:b/>
        </w:rPr>
        <w:t>Billi</w:t>
      </w:r>
      <w:proofErr w:type="spellEnd"/>
      <w:r w:rsidR="007C3671">
        <w:rPr>
          <w:b/>
        </w:rPr>
        <w:t xml:space="preserve"> </w:t>
      </w:r>
      <w:r w:rsidR="00C70739">
        <w:rPr>
          <w:b/>
        </w:rPr>
        <w:t xml:space="preserve">                </w:t>
      </w:r>
      <w:r w:rsidR="007C3671">
        <w:rPr>
          <w:b/>
        </w:rPr>
        <w:t xml:space="preserve">Mount Langi                                        </w:t>
      </w:r>
      <w:r w:rsidR="00152F46">
        <w:rPr>
          <w:b/>
        </w:rPr>
        <w:t xml:space="preserve">              </w:t>
      </w:r>
      <w:r w:rsidR="005E7778">
        <w:rPr>
          <w:b/>
        </w:rPr>
        <w:t xml:space="preserve">  </w:t>
      </w:r>
      <w:r w:rsidR="00152F46">
        <w:rPr>
          <w:b/>
        </w:rPr>
        <w:t xml:space="preserve">                       </w:t>
      </w:r>
      <w:r w:rsidR="00152F46">
        <w:t>£3</w:t>
      </w:r>
      <w:r w:rsidR="009E7966">
        <w:t>6</w:t>
      </w:r>
      <w:r w:rsidR="00152F46">
        <w:t>.00</w:t>
      </w:r>
      <w:r w:rsidR="00152F46">
        <w:rPr>
          <w:b/>
        </w:rPr>
        <w:t xml:space="preserve">      </w:t>
      </w:r>
    </w:p>
    <w:p w14:paraId="7DC3A1BD" w14:textId="5520B842" w:rsidR="008D486F" w:rsidRDefault="008D486F" w:rsidP="005A4743">
      <w:pPr>
        <w:spacing w:after="0"/>
        <w:rPr>
          <w:b/>
        </w:rPr>
      </w:pPr>
      <w:r>
        <w:rPr>
          <w:b/>
        </w:rPr>
        <w:t>abv 12.5%</w:t>
      </w:r>
      <w:r>
        <w:rPr>
          <w:b/>
        </w:rPr>
        <w:tab/>
      </w:r>
    </w:p>
    <w:p w14:paraId="48C76D79" w14:textId="77777777" w:rsidR="005E7778" w:rsidRDefault="00152F46" w:rsidP="005A4743">
      <w:pPr>
        <w:spacing w:after="0"/>
      </w:pPr>
      <w:r w:rsidRPr="00152F46">
        <w:t>Fresh citrus fruits with lemon verbena and lime on the nose and palate, alongside blossom</w:t>
      </w:r>
    </w:p>
    <w:p w14:paraId="0A53DEBA" w14:textId="25BF98C5" w:rsidR="00152F46" w:rsidRPr="00152F46" w:rsidRDefault="00152F46" w:rsidP="005A4743">
      <w:pPr>
        <w:spacing w:after="0"/>
      </w:pPr>
      <w:r w:rsidRPr="00152F46">
        <w:t>and peach. Lovely acidity.</w:t>
      </w:r>
    </w:p>
    <w:p w14:paraId="1F177870" w14:textId="7F303D62" w:rsidR="00D22A96" w:rsidRPr="00AD391C" w:rsidRDefault="00F72D89" w:rsidP="00AD391C">
      <w:pPr>
        <w:spacing w:after="0"/>
      </w:pPr>
      <w:r>
        <w:rPr>
          <w:b/>
        </w:rPr>
        <w:tab/>
      </w:r>
      <w:r w:rsidR="00871066">
        <w:rPr>
          <w:b/>
        </w:rPr>
        <w:t xml:space="preserve">                                  </w:t>
      </w:r>
      <w:r w:rsidR="0091111F">
        <w:rPr>
          <w:b/>
        </w:rPr>
        <w:tab/>
      </w:r>
    </w:p>
    <w:p w14:paraId="62741237" w14:textId="77777777" w:rsidR="00A24D39" w:rsidRPr="00661DEF" w:rsidRDefault="00A24D39" w:rsidP="00A24D39">
      <w:pPr>
        <w:spacing w:after="0"/>
        <w:rPr>
          <w:rFonts w:ascii="Monotype Corsiva" w:hAnsi="Monotype Corsiva"/>
          <w:b/>
          <w:sz w:val="28"/>
          <w:szCs w:val="28"/>
        </w:rPr>
      </w:pPr>
      <w:r w:rsidRPr="00823649">
        <w:rPr>
          <w:b/>
          <w:sz w:val="16"/>
          <w:szCs w:val="16"/>
        </w:rPr>
        <w:t xml:space="preserve"> </w:t>
      </w:r>
      <w:r w:rsidR="00F72D89">
        <w:rPr>
          <w:rFonts w:ascii="Monotype Corsiva" w:hAnsi="Monotype Corsiva"/>
          <w:b/>
          <w:sz w:val="28"/>
          <w:szCs w:val="28"/>
        </w:rPr>
        <w:t>Chile</w:t>
      </w:r>
    </w:p>
    <w:p w14:paraId="19EBA44B" w14:textId="418AC1B2" w:rsidR="00416AC0" w:rsidRDefault="00846696" w:rsidP="00416AC0">
      <w:pPr>
        <w:pStyle w:val="short-description"/>
        <w:spacing w:before="0" w:beforeAutospacing="0" w:after="0" w:afterAutospacing="0"/>
        <w:rPr>
          <w:rFonts w:asciiTheme="minorHAnsi" w:hAnsiTheme="minorHAnsi" w:cstheme="minorHAnsi"/>
          <w:b/>
        </w:rPr>
      </w:pPr>
      <w:r>
        <w:rPr>
          <w:rFonts w:asciiTheme="minorHAnsi" w:hAnsiTheme="minorHAnsi" w:cstheme="minorHAnsi"/>
          <w:b/>
          <w:sz w:val="22"/>
          <w:szCs w:val="22"/>
        </w:rPr>
        <w:t>20</w:t>
      </w:r>
      <w:r w:rsidR="00F72D89" w:rsidRPr="00416AC0">
        <w:rPr>
          <w:rFonts w:asciiTheme="minorHAnsi" w:hAnsiTheme="minorHAnsi" w:cstheme="minorHAnsi"/>
          <w:b/>
          <w:sz w:val="22"/>
          <w:szCs w:val="22"/>
        </w:rPr>
        <w:t>. C</w:t>
      </w:r>
      <w:r w:rsidR="007C3671">
        <w:rPr>
          <w:rFonts w:asciiTheme="minorHAnsi" w:hAnsiTheme="minorHAnsi" w:cstheme="minorHAnsi"/>
          <w:b/>
          <w:sz w:val="22"/>
          <w:szCs w:val="22"/>
        </w:rPr>
        <w:t>HARDONNAY</w:t>
      </w:r>
      <w:r w:rsidR="00E737D8" w:rsidRPr="00416AC0">
        <w:rPr>
          <w:rFonts w:asciiTheme="minorHAnsi" w:hAnsiTheme="minorHAnsi" w:cstheme="minorHAnsi"/>
          <w:b/>
          <w:sz w:val="22"/>
          <w:szCs w:val="22"/>
        </w:rPr>
        <w:t>,</w:t>
      </w:r>
      <w:r w:rsidR="00F72D89" w:rsidRPr="00416AC0">
        <w:rPr>
          <w:rFonts w:asciiTheme="minorHAnsi" w:hAnsiTheme="minorHAnsi" w:cstheme="minorHAnsi"/>
          <w:b/>
          <w:sz w:val="22"/>
          <w:szCs w:val="22"/>
        </w:rPr>
        <w:t xml:space="preserve"> </w:t>
      </w:r>
      <w:proofErr w:type="spellStart"/>
      <w:r w:rsidR="007C3671">
        <w:rPr>
          <w:rFonts w:asciiTheme="minorHAnsi" w:hAnsiTheme="minorHAnsi" w:cstheme="minorHAnsi"/>
          <w:b/>
          <w:sz w:val="22"/>
          <w:szCs w:val="22"/>
        </w:rPr>
        <w:t>Tilia</w:t>
      </w:r>
      <w:proofErr w:type="spellEnd"/>
      <w:r w:rsidR="007C3671">
        <w:rPr>
          <w:rFonts w:asciiTheme="minorHAnsi" w:hAnsiTheme="minorHAnsi" w:cstheme="minorHAnsi"/>
          <w:b/>
          <w:sz w:val="22"/>
          <w:szCs w:val="22"/>
        </w:rPr>
        <w:t xml:space="preserve"> Mendoza</w:t>
      </w:r>
      <w:r w:rsidR="005E7778">
        <w:rPr>
          <w:rFonts w:asciiTheme="minorHAnsi" w:hAnsiTheme="minorHAnsi" w:cstheme="minorHAnsi"/>
          <w:b/>
          <w:sz w:val="22"/>
          <w:szCs w:val="22"/>
        </w:rPr>
        <w:t xml:space="preserve">                                                              </w:t>
      </w:r>
      <w:r w:rsidR="008D486F">
        <w:rPr>
          <w:rFonts w:asciiTheme="minorHAnsi" w:hAnsiTheme="minorHAnsi" w:cstheme="minorHAnsi"/>
          <w:b/>
          <w:sz w:val="22"/>
          <w:szCs w:val="22"/>
        </w:rPr>
        <w:t xml:space="preserve">     </w:t>
      </w:r>
      <w:r w:rsidR="00E737D8" w:rsidRPr="00416AC0">
        <w:rPr>
          <w:rFonts w:asciiTheme="minorHAnsi" w:hAnsiTheme="minorHAnsi" w:cstheme="minorHAnsi"/>
          <w:b/>
          <w:sz w:val="22"/>
          <w:szCs w:val="22"/>
        </w:rPr>
        <w:t xml:space="preserve">          </w:t>
      </w:r>
      <w:r w:rsidR="00E737D8" w:rsidRPr="00416AC0">
        <w:rPr>
          <w:rFonts w:asciiTheme="minorHAnsi" w:hAnsiTheme="minorHAnsi" w:cstheme="minorHAnsi"/>
          <w:b/>
          <w:sz w:val="22"/>
          <w:szCs w:val="22"/>
        </w:rPr>
        <w:tab/>
      </w:r>
      <w:r w:rsidR="00E737D8" w:rsidRPr="00416AC0">
        <w:rPr>
          <w:rFonts w:asciiTheme="minorHAnsi" w:hAnsiTheme="minorHAnsi" w:cstheme="minorHAnsi"/>
          <w:b/>
          <w:sz w:val="22"/>
          <w:szCs w:val="22"/>
        </w:rPr>
        <w:tab/>
      </w:r>
      <w:r w:rsidR="00296E6F" w:rsidRPr="00416AC0">
        <w:rPr>
          <w:rFonts w:asciiTheme="minorHAnsi" w:hAnsiTheme="minorHAnsi" w:cstheme="minorHAnsi"/>
          <w:sz w:val="22"/>
          <w:szCs w:val="22"/>
        </w:rPr>
        <w:t>£</w:t>
      </w:r>
      <w:r w:rsidR="00C42F8C">
        <w:rPr>
          <w:rFonts w:asciiTheme="minorHAnsi" w:hAnsiTheme="minorHAnsi" w:cstheme="minorHAnsi"/>
          <w:sz w:val="22"/>
          <w:szCs w:val="22"/>
        </w:rPr>
        <w:t>3</w:t>
      </w:r>
      <w:r w:rsidR="009E7966">
        <w:rPr>
          <w:rFonts w:asciiTheme="minorHAnsi" w:hAnsiTheme="minorHAnsi" w:cstheme="minorHAnsi"/>
          <w:sz w:val="22"/>
          <w:szCs w:val="22"/>
        </w:rPr>
        <w:t>5</w:t>
      </w:r>
      <w:r w:rsidR="00C42F8C">
        <w:rPr>
          <w:rFonts w:asciiTheme="minorHAnsi" w:hAnsiTheme="minorHAnsi" w:cstheme="minorHAnsi"/>
          <w:sz w:val="22"/>
          <w:szCs w:val="22"/>
        </w:rPr>
        <w:t>.00</w:t>
      </w:r>
      <w:r w:rsidR="00F72D89" w:rsidRPr="00416AC0">
        <w:rPr>
          <w:rFonts w:asciiTheme="minorHAnsi" w:hAnsiTheme="minorHAnsi" w:cstheme="minorHAnsi"/>
          <w:b/>
        </w:rPr>
        <w:tab/>
      </w:r>
    </w:p>
    <w:p w14:paraId="27656AD7" w14:textId="78C07DB0" w:rsidR="008D486F" w:rsidRDefault="008D486F" w:rsidP="00416AC0">
      <w:pPr>
        <w:pStyle w:val="short-description"/>
        <w:spacing w:before="0" w:beforeAutospacing="0" w:after="0" w:afterAutospacing="0"/>
        <w:rPr>
          <w:rFonts w:asciiTheme="minorHAnsi" w:hAnsiTheme="minorHAnsi" w:cstheme="minorHAnsi"/>
          <w:b/>
        </w:rPr>
      </w:pPr>
      <w:r>
        <w:rPr>
          <w:b/>
        </w:rPr>
        <w:t>abv 12.5%</w:t>
      </w:r>
      <w:r>
        <w:rPr>
          <w:b/>
        </w:rPr>
        <w:tab/>
      </w:r>
    </w:p>
    <w:p w14:paraId="000AA2B3" w14:textId="77777777" w:rsidR="00416AC0" w:rsidRDefault="00416AC0" w:rsidP="00416AC0">
      <w:pPr>
        <w:pStyle w:val="short-description"/>
        <w:spacing w:before="0" w:beforeAutospacing="0" w:after="0" w:afterAutospacing="0"/>
        <w:rPr>
          <w:rFonts w:asciiTheme="minorHAnsi" w:hAnsiTheme="minorHAnsi" w:cstheme="minorHAnsi"/>
          <w:sz w:val="22"/>
          <w:szCs w:val="22"/>
        </w:rPr>
      </w:pPr>
      <w:r w:rsidRPr="00416AC0">
        <w:rPr>
          <w:rFonts w:asciiTheme="minorHAnsi" w:hAnsiTheme="minorHAnsi" w:cstheme="minorHAnsi"/>
          <w:sz w:val="22"/>
          <w:szCs w:val="22"/>
        </w:rPr>
        <w:t>This white wine is elegant and soft, with flavours of peach and honey, with some</w:t>
      </w:r>
    </w:p>
    <w:p w14:paraId="33104B26" w14:textId="4B462462" w:rsidR="00416AC0" w:rsidRPr="00416AC0" w:rsidRDefault="00416AC0" w:rsidP="00416AC0">
      <w:pPr>
        <w:pStyle w:val="short-description"/>
        <w:spacing w:before="0" w:beforeAutospacing="0" w:after="0" w:afterAutospacing="0"/>
        <w:rPr>
          <w:rFonts w:asciiTheme="minorHAnsi" w:hAnsiTheme="minorHAnsi" w:cstheme="minorHAnsi"/>
          <w:sz w:val="22"/>
          <w:szCs w:val="22"/>
        </w:rPr>
      </w:pPr>
      <w:r w:rsidRPr="00416AC0">
        <w:rPr>
          <w:rFonts w:asciiTheme="minorHAnsi" w:hAnsiTheme="minorHAnsi" w:cstheme="minorHAnsi"/>
          <w:sz w:val="22"/>
          <w:szCs w:val="22"/>
        </w:rPr>
        <w:t xml:space="preserve">mineral overtones. The texture is </w:t>
      </w:r>
      <w:r w:rsidR="005E7778" w:rsidRPr="00416AC0">
        <w:rPr>
          <w:rFonts w:asciiTheme="minorHAnsi" w:hAnsiTheme="minorHAnsi" w:cstheme="minorHAnsi"/>
          <w:sz w:val="22"/>
          <w:szCs w:val="22"/>
        </w:rPr>
        <w:t>creamy,</w:t>
      </w:r>
      <w:r w:rsidRPr="00416AC0">
        <w:rPr>
          <w:rFonts w:asciiTheme="minorHAnsi" w:hAnsiTheme="minorHAnsi" w:cstheme="minorHAnsi"/>
          <w:sz w:val="22"/>
          <w:szCs w:val="22"/>
        </w:rPr>
        <w:t xml:space="preserve"> and the finish is refreshing</w:t>
      </w:r>
      <w:r>
        <w:rPr>
          <w:rFonts w:asciiTheme="minorHAnsi" w:hAnsiTheme="minorHAnsi" w:cstheme="minorHAnsi"/>
          <w:sz w:val="22"/>
          <w:szCs w:val="22"/>
        </w:rPr>
        <w:t>.</w:t>
      </w:r>
    </w:p>
    <w:p w14:paraId="0D4CC4CC" w14:textId="77777777" w:rsidR="00A24D39" w:rsidRPr="00D22A96" w:rsidRDefault="00F72D89" w:rsidP="00A24D39">
      <w:pPr>
        <w:spacing w:after="0"/>
        <w:rPr>
          <w:b/>
          <w:sz w:val="16"/>
          <w:szCs w:val="16"/>
        </w:rPr>
      </w:pPr>
      <w:r w:rsidRPr="00D22A96">
        <w:rPr>
          <w:b/>
          <w:sz w:val="16"/>
          <w:szCs w:val="16"/>
        </w:rPr>
        <w:tab/>
      </w:r>
    </w:p>
    <w:p w14:paraId="67F31CD6" w14:textId="62E8F25B" w:rsidR="00D22A96" w:rsidRPr="00CC74C7" w:rsidRDefault="00296E6F" w:rsidP="00296E6F">
      <w:pPr>
        <w:spacing w:after="0"/>
        <w:rPr>
          <w:rFonts w:ascii="Monotype Corsiva" w:hAnsi="Monotype Corsiva"/>
          <w:b/>
          <w:sz w:val="28"/>
          <w:szCs w:val="28"/>
        </w:rPr>
      </w:pPr>
      <w:r>
        <w:rPr>
          <w:rFonts w:ascii="Monotype Corsiva" w:hAnsi="Monotype Corsiva"/>
          <w:b/>
          <w:sz w:val="28"/>
          <w:szCs w:val="28"/>
        </w:rPr>
        <w:t>France</w:t>
      </w:r>
      <w:r w:rsidRPr="00D22A96">
        <w:rPr>
          <w:b/>
          <w:sz w:val="16"/>
          <w:szCs w:val="16"/>
        </w:rPr>
        <w:tab/>
      </w:r>
      <w:r w:rsidRPr="00D22A96">
        <w:rPr>
          <w:b/>
          <w:sz w:val="16"/>
          <w:szCs w:val="16"/>
        </w:rPr>
        <w:tab/>
      </w:r>
      <w:r w:rsidR="0022538C" w:rsidRPr="00D22A96">
        <w:rPr>
          <w:b/>
          <w:sz w:val="16"/>
          <w:szCs w:val="16"/>
        </w:rPr>
        <w:tab/>
      </w:r>
      <w:r w:rsidR="0022538C" w:rsidRPr="00D22A96">
        <w:rPr>
          <w:b/>
          <w:sz w:val="16"/>
          <w:szCs w:val="16"/>
        </w:rPr>
        <w:tab/>
      </w:r>
      <w:r w:rsidR="0022538C" w:rsidRPr="00D22A96">
        <w:rPr>
          <w:b/>
          <w:sz w:val="16"/>
          <w:szCs w:val="16"/>
        </w:rPr>
        <w:tab/>
      </w:r>
    </w:p>
    <w:p w14:paraId="74A63360" w14:textId="1456B83B" w:rsidR="00296E6F" w:rsidRDefault="00DE25BA" w:rsidP="00296E6F">
      <w:pPr>
        <w:spacing w:after="0"/>
      </w:pPr>
      <w:r>
        <w:rPr>
          <w:b/>
        </w:rPr>
        <w:t>2</w:t>
      </w:r>
      <w:r w:rsidR="00846696">
        <w:rPr>
          <w:b/>
        </w:rPr>
        <w:t>1</w:t>
      </w:r>
      <w:r w:rsidR="00296E6F" w:rsidRPr="00FF1577">
        <w:rPr>
          <w:b/>
        </w:rPr>
        <w:t>.</w:t>
      </w:r>
      <w:r w:rsidR="006B5877">
        <w:rPr>
          <w:b/>
        </w:rPr>
        <w:t xml:space="preserve"> </w:t>
      </w:r>
      <w:r w:rsidR="006B5877" w:rsidRPr="006B5877">
        <w:rPr>
          <w:b/>
        </w:rPr>
        <w:t>S</w:t>
      </w:r>
      <w:r w:rsidR="005E7778">
        <w:rPr>
          <w:b/>
        </w:rPr>
        <w:t>ANCERRE</w:t>
      </w:r>
      <w:r w:rsidR="006B5877" w:rsidRPr="006B5877">
        <w:rPr>
          <w:b/>
        </w:rPr>
        <w:t xml:space="preserve"> Bla</w:t>
      </w:r>
      <w:r w:rsidR="00AD1B94">
        <w:rPr>
          <w:b/>
        </w:rPr>
        <w:t>nc</w:t>
      </w:r>
      <w:r w:rsidR="005E7778">
        <w:rPr>
          <w:b/>
        </w:rPr>
        <w:t xml:space="preserve"> Le Perrier</w:t>
      </w:r>
      <w:r w:rsidR="00AD1B94">
        <w:rPr>
          <w:b/>
        </w:rPr>
        <w:t xml:space="preserve"> </w:t>
      </w:r>
      <w:r w:rsidR="005E7778">
        <w:rPr>
          <w:b/>
        </w:rPr>
        <w:t>Domaine Thomas</w:t>
      </w:r>
      <w:r w:rsidR="00296E6F">
        <w:rPr>
          <w:b/>
        </w:rPr>
        <w:tab/>
      </w:r>
      <w:r w:rsidR="00296E6F">
        <w:rPr>
          <w:b/>
        </w:rPr>
        <w:tab/>
      </w:r>
      <w:r w:rsidR="005E7778">
        <w:rPr>
          <w:b/>
        </w:rPr>
        <w:t xml:space="preserve">                              </w:t>
      </w:r>
      <w:r w:rsidR="006B5877">
        <w:rPr>
          <w:b/>
        </w:rPr>
        <w:t xml:space="preserve">              </w:t>
      </w:r>
      <w:r w:rsidR="00296E6F">
        <w:t>£</w:t>
      </w:r>
      <w:r w:rsidR="005E7778">
        <w:t>4</w:t>
      </w:r>
      <w:r w:rsidR="00634792">
        <w:t>5</w:t>
      </w:r>
      <w:r w:rsidR="00C42F8C">
        <w:t>.00</w:t>
      </w:r>
    </w:p>
    <w:p w14:paraId="4672EC3F" w14:textId="6422D580" w:rsidR="008D486F" w:rsidRDefault="008D486F" w:rsidP="00296E6F">
      <w:pPr>
        <w:spacing w:after="0"/>
      </w:pPr>
      <w:r>
        <w:rPr>
          <w:b/>
        </w:rPr>
        <w:t>abv 12.5%</w:t>
      </w:r>
      <w:r>
        <w:rPr>
          <w:b/>
        </w:rPr>
        <w:tab/>
      </w:r>
    </w:p>
    <w:p w14:paraId="3EE2E940" w14:textId="77777777" w:rsidR="005E7778" w:rsidRDefault="006B5877" w:rsidP="00296E6F">
      <w:pPr>
        <w:spacing w:after="0"/>
      </w:pPr>
      <w:r w:rsidRPr="006B5877">
        <w:t xml:space="preserve">This wine is bright and refreshing, with aromas and flavours of lemon, </w:t>
      </w:r>
      <w:proofErr w:type="gramStart"/>
      <w:r w:rsidRPr="006B5877">
        <w:t>lime</w:t>
      </w:r>
      <w:proofErr w:type="gramEnd"/>
      <w:r w:rsidRPr="006B5877">
        <w:t xml:space="preserve"> and apple,</w:t>
      </w:r>
    </w:p>
    <w:p w14:paraId="6DE90A21" w14:textId="6CD25FE7" w:rsidR="00D22A96" w:rsidRPr="006B5877" w:rsidRDefault="006B5877" w:rsidP="00296E6F">
      <w:pPr>
        <w:spacing w:after="0"/>
      </w:pPr>
      <w:r w:rsidRPr="006B5877">
        <w:t xml:space="preserve"> and a subtle mineral note and mouth-watering finish.</w:t>
      </w:r>
    </w:p>
    <w:p w14:paraId="062A617F" w14:textId="77777777" w:rsidR="00F7718C" w:rsidRDefault="00F7718C" w:rsidP="00D22A96">
      <w:pPr>
        <w:spacing w:after="0"/>
        <w:rPr>
          <w:sz w:val="16"/>
          <w:szCs w:val="16"/>
        </w:rPr>
      </w:pPr>
    </w:p>
    <w:p w14:paraId="65C33074" w14:textId="7BF3D0CC" w:rsidR="00C638D3" w:rsidRPr="00DE25BA" w:rsidRDefault="00C638D3" w:rsidP="00C638D3">
      <w:pPr>
        <w:spacing w:after="0"/>
        <w:rPr>
          <w:rFonts w:ascii="Monotype Corsiva" w:hAnsi="Monotype Corsiva"/>
          <w:b/>
          <w:sz w:val="28"/>
          <w:szCs w:val="28"/>
        </w:rPr>
      </w:pPr>
      <w:r>
        <w:rPr>
          <w:rFonts w:ascii="Monotype Corsiva" w:hAnsi="Monotype Corsiva"/>
          <w:b/>
          <w:sz w:val="28"/>
          <w:szCs w:val="28"/>
        </w:rPr>
        <w:t>Italy</w:t>
      </w:r>
    </w:p>
    <w:p w14:paraId="380634E1" w14:textId="6D501514" w:rsidR="00DE25BA" w:rsidRDefault="00DE25BA" w:rsidP="00DE25BA">
      <w:pPr>
        <w:spacing w:after="0"/>
      </w:pPr>
      <w:r>
        <w:rPr>
          <w:b/>
        </w:rPr>
        <w:t>2</w:t>
      </w:r>
      <w:r w:rsidR="00846696">
        <w:rPr>
          <w:b/>
        </w:rPr>
        <w:t>2</w:t>
      </w:r>
      <w:r>
        <w:rPr>
          <w:b/>
        </w:rPr>
        <w:t>. G</w:t>
      </w:r>
      <w:r w:rsidR="005E7778">
        <w:rPr>
          <w:b/>
        </w:rPr>
        <w:t>AVI</w:t>
      </w:r>
      <w:r w:rsidR="008D486F">
        <w:rPr>
          <w:b/>
        </w:rPr>
        <w:t xml:space="preserve">, </w:t>
      </w:r>
      <w:proofErr w:type="spellStart"/>
      <w:r w:rsidR="008D486F">
        <w:rPr>
          <w:b/>
        </w:rPr>
        <w:t>Tuffalo</w:t>
      </w:r>
      <w:proofErr w:type="spellEnd"/>
      <w:r w:rsidR="008D486F">
        <w:rPr>
          <w:b/>
        </w:rPr>
        <w:t xml:space="preserve">, Piedmont           </w:t>
      </w:r>
      <w:r>
        <w:rPr>
          <w:b/>
        </w:rPr>
        <w:tab/>
      </w:r>
      <w:r w:rsidR="00F44327">
        <w:rPr>
          <w:b/>
        </w:rPr>
        <w:t xml:space="preserve">                </w:t>
      </w:r>
      <w:r>
        <w:rPr>
          <w:b/>
        </w:rPr>
        <w:tab/>
      </w:r>
      <w:r>
        <w:rPr>
          <w:b/>
        </w:rPr>
        <w:tab/>
      </w:r>
      <w:r>
        <w:rPr>
          <w:b/>
        </w:rPr>
        <w:tab/>
      </w:r>
      <w:r>
        <w:rPr>
          <w:b/>
        </w:rPr>
        <w:tab/>
      </w:r>
      <w:r>
        <w:rPr>
          <w:b/>
        </w:rPr>
        <w:tab/>
      </w:r>
      <w:r w:rsidRPr="00F7718C">
        <w:t>£</w:t>
      </w:r>
      <w:r>
        <w:t>3</w:t>
      </w:r>
      <w:r w:rsidR="00F44327">
        <w:t>5</w:t>
      </w:r>
      <w:r>
        <w:t>.00</w:t>
      </w:r>
    </w:p>
    <w:p w14:paraId="7B8F14A2" w14:textId="3B1778C6" w:rsidR="008D486F" w:rsidRDefault="008D486F" w:rsidP="00DE25BA">
      <w:pPr>
        <w:spacing w:after="0"/>
      </w:pPr>
      <w:r>
        <w:rPr>
          <w:b/>
        </w:rPr>
        <w:t>abv 12.5%</w:t>
      </w:r>
      <w:r>
        <w:rPr>
          <w:b/>
        </w:rPr>
        <w:tab/>
      </w:r>
    </w:p>
    <w:p w14:paraId="6127731A" w14:textId="77777777" w:rsidR="00DE25BA" w:rsidRDefault="00DE25BA" w:rsidP="00DE25BA">
      <w:pPr>
        <w:pStyle w:val="short-description"/>
        <w:spacing w:before="0" w:beforeAutospacing="0" w:after="0" w:afterAutospacing="0"/>
        <w:rPr>
          <w:rFonts w:asciiTheme="minorHAnsi" w:hAnsiTheme="minorHAnsi"/>
          <w:sz w:val="22"/>
          <w:szCs w:val="22"/>
        </w:rPr>
      </w:pPr>
      <w:r w:rsidRPr="002C035F">
        <w:rPr>
          <w:rFonts w:asciiTheme="minorHAnsi" w:hAnsiTheme="minorHAnsi"/>
          <w:sz w:val="22"/>
          <w:szCs w:val="22"/>
        </w:rPr>
        <w:t>Delicate with pronounced fruit and lemon characteristics. Clean and fresh with a</w:t>
      </w:r>
    </w:p>
    <w:p w14:paraId="4177A4B5" w14:textId="77777777" w:rsidR="00DE25BA" w:rsidRPr="002C035F" w:rsidRDefault="00DE25BA" w:rsidP="00DE25BA">
      <w:pPr>
        <w:pStyle w:val="short-description"/>
        <w:spacing w:before="0" w:beforeAutospacing="0" w:after="0" w:afterAutospacing="0"/>
        <w:rPr>
          <w:rFonts w:asciiTheme="minorHAnsi" w:hAnsiTheme="minorHAnsi"/>
          <w:sz w:val="22"/>
          <w:szCs w:val="22"/>
        </w:rPr>
      </w:pPr>
      <w:r w:rsidRPr="002C035F">
        <w:rPr>
          <w:rFonts w:asciiTheme="minorHAnsi" w:hAnsiTheme="minorHAnsi"/>
          <w:sz w:val="22"/>
          <w:szCs w:val="22"/>
        </w:rPr>
        <w:t xml:space="preserve">long lingering citrusy finish. </w:t>
      </w:r>
    </w:p>
    <w:p w14:paraId="25F67BB0" w14:textId="77777777" w:rsidR="00DE25BA" w:rsidRPr="00D22A96" w:rsidRDefault="00DE25BA" w:rsidP="00DE25BA">
      <w:pPr>
        <w:spacing w:after="0"/>
        <w:rPr>
          <w:sz w:val="16"/>
          <w:szCs w:val="16"/>
        </w:rPr>
      </w:pPr>
    </w:p>
    <w:p w14:paraId="61EE2FAA" w14:textId="77777777" w:rsidR="00C638D3" w:rsidRPr="00C638D3" w:rsidRDefault="00C638D3" w:rsidP="00F7718C">
      <w:pPr>
        <w:spacing w:after="0"/>
        <w:rPr>
          <w:rFonts w:cstheme="minorHAnsi"/>
          <w:b/>
          <w:sz w:val="16"/>
          <w:szCs w:val="16"/>
        </w:rPr>
      </w:pPr>
    </w:p>
    <w:p w14:paraId="09E1F0FB" w14:textId="77777777" w:rsidR="00F7718C" w:rsidRDefault="00F7718C" w:rsidP="00F7718C">
      <w:pPr>
        <w:spacing w:after="0"/>
        <w:rPr>
          <w:rFonts w:ascii="Monotype Corsiva" w:hAnsi="Monotype Corsiva"/>
          <w:b/>
          <w:sz w:val="28"/>
          <w:szCs w:val="28"/>
        </w:rPr>
      </w:pPr>
      <w:r>
        <w:rPr>
          <w:rFonts w:ascii="Monotype Corsiva" w:hAnsi="Monotype Corsiva"/>
          <w:b/>
          <w:sz w:val="28"/>
          <w:szCs w:val="28"/>
        </w:rPr>
        <w:t>New Zealand</w:t>
      </w:r>
    </w:p>
    <w:p w14:paraId="0E65D057" w14:textId="6A9AB669" w:rsidR="008D486F" w:rsidRDefault="00DE25BA" w:rsidP="00F7718C">
      <w:pPr>
        <w:spacing w:after="0"/>
        <w:rPr>
          <w:b/>
        </w:rPr>
      </w:pPr>
      <w:r>
        <w:rPr>
          <w:b/>
        </w:rPr>
        <w:t>2</w:t>
      </w:r>
      <w:r w:rsidR="00846696">
        <w:rPr>
          <w:b/>
        </w:rPr>
        <w:t>3</w:t>
      </w:r>
      <w:r w:rsidR="00CC74C7">
        <w:rPr>
          <w:b/>
        </w:rPr>
        <w:t>.</w:t>
      </w:r>
      <w:r w:rsidR="00152F46">
        <w:rPr>
          <w:b/>
        </w:rPr>
        <w:t xml:space="preserve"> </w:t>
      </w:r>
      <w:r w:rsidR="00F44327">
        <w:rPr>
          <w:b/>
        </w:rPr>
        <w:t xml:space="preserve">SAUVIGNON BLANC, Cloudy </w:t>
      </w:r>
      <w:proofErr w:type="gramStart"/>
      <w:r w:rsidR="00F44327">
        <w:rPr>
          <w:b/>
        </w:rPr>
        <w:t xml:space="preserve">Bay,  </w:t>
      </w:r>
      <w:r w:rsidR="00AD1B94">
        <w:rPr>
          <w:b/>
        </w:rPr>
        <w:t xml:space="preserve"> </w:t>
      </w:r>
      <w:proofErr w:type="gramEnd"/>
      <w:r w:rsidR="00AD1B94">
        <w:rPr>
          <w:b/>
        </w:rPr>
        <w:t xml:space="preserve">       </w:t>
      </w:r>
      <w:r w:rsidR="00152F46" w:rsidRPr="00152F46">
        <w:rPr>
          <w:b/>
        </w:rPr>
        <w:t xml:space="preserve"> </w:t>
      </w:r>
      <w:r w:rsidR="00152F46" w:rsidRPr="00152F46">
        <w:rPr>
          <w:b/>
        </w:rPr>
        <w:tab/>
        <w:t>Marlborough</w:t>
      </w:r>
      <w:r w:rsidR="00F7718C">
        <w:rPr>
          <w:b/>
        </w:rPr>
        <w:tab/>
      </w:r>
      <w:r w:rsidR="00152F46">
        <w:rPr>
          <w:b/>
        </w:rPr>
        <w:t xml:space="preserve">                                          </w:t>
      </w:r>
      <w:r w:rsidR="00152F46" w:rsidRPr="00F7718C">
        <w:t>£</w:t>
      </w:r>
      <w:r w:rsidR="00F44327">
        <w:t>50</w:t>
      </w:r>
      <w:r w:rsidR="00152F46">
        <w:t>.00</w:t>
      </w:r>
      <w:r w:rsidR="00152F46">
        <w:rPr>
          <w:b/>
        </w:rPr>
        <w:t xml:space="preserve"> </w:t>
      </w:r>
    </w:p>
    <w:p w14:paraId="283D541E" w14:textId="6C686246" w:rsidR="00152F46" w:rsidRDefault="00152F46" w:rsidP="00F7718C">
      <w:pPr>
        <w:spacing w:after="0"/>
        <w:rPr>
          <w:b/>
        </w:rPr>
      </w:pPr>
      <w:r>
        <w:rPr>
          <w:b/>
        </w:rPr>
        <w:t xml:space="preserve"> </w:t>
      </w:r>
      <w:r w:rsidR="008D486F">
        <w:rPr>
          <w:b/>
        </w:rPr>
        <w:t>abv 12.5%</w:t>
      </w:r>
      <w:r w:rsidR="008D486F">
        <w:rPr>
          <w:b/>
        </w:rPr>
        <w:tab/>
      </w:r>
    </w:p>
    <w:p w14:paraId="4A2DEC42" w14:textId="77777777" w:rsidR="00087C80" w:rsidRDefault="00152F46" w:rsidP="00F7718C">
      <w:pPr>
        <w:spacing w:after="0"/>
      </w:pPr>
      <w:r w:rsidRPr="00152F46">
        <w:t xml:space="preserve">Bright and fresh, </w:t>
      </w:r>
      <w:r w:rsidR="00087C80">
        <w:t xml:space="preserve">Tropical fruits </w:t>
      </w:r>
      <w:r w:rsidRPr="00152F46">
        <w:t xml:space="preserve">with aromas and flavours of citrus, </w:t>
      </w:r>
      <w:r w:rsidR="00F44327" w:rsidRPr="00152F46">
        <w:t>peach,</w:t>
      </w:r>
      <w:r w:rsidRPr="00152F46">
        <w:t xml:space="preserve"> and gooseberry. </w:t>
      </w:r>
    </w:p>
    <w:p w14:paraId="77D9D824" w14:textId="28F49612" w:rsidR="00D22A96" w:rsidRPr="00DE25BA" w:rsidRDefault="00152F46" w:rsidP="00F7718C">
      <w:pPr>
        <w:spacing w:after="0"/>
      </w:pPr>
      <w:r w:rsidRPr="00152F46">
        <w:t>A delicately balanced wine with a refreshing finish.</w:t>
      </w:r>
      <w:r w:rsidR="00F7718C" w:rsidRPr="00152F46">
        <w:tab/>
      </w:r>
      <w:r w:rsidR="00F7718C">
        <w:rPr>
          <w:b/>
        </w:rPr>
        <w:tab/>
      </w:r>
      <w:r w:rsidR="00F7718C">
        <w:rPr>
          <w:b/>
        </w:rPr>
        <w:tab/>
      </w:r>
    </w:p>
    <w:p w14:paraId="18ABCA9C" w14:textId="77777777" w:rsidR="00C638D3" w:rsidRPr="00D22A96" w:rsidRDefault="00C638D3" w:rsidP="00F7718C">
      <w:pPr>
        <w:spacing w:after="0"/>
        <w:rPr>
          <w:sz w:val="16"/>
          <w:szCs w:val="16"/>
        </w:rPr>
      </w:pPr>
    </w:p>
    <w:p w14:paraId="5631B739" w14:textId="0B365D82" w:rsidR="00D22A96" w:rsidRPr="00FB35DA" w:rsidRDefault="00F7718C" w:rsidP="00D22A96">
      <w:pPr>
        <w:spacing w:after="0"/>
        <w:rPr>
          <w:rFonts w:ascii="Monotype Corsiva" w:hAnsi="Monotype Corsiva"/>
          <w:b/>
          <w:sz w:val="28"/>
          <w:szCs w:val="28"/>
        </w:rPr>
      </w:pPr>
      <w:r>
        <w:rPr>
          <w:rFonts w:ascii="Monotype Corsiva" w:hAnsi="Monotype Corsiva"/>
          <w:b/>
          <w:sz w:val="28"/>
          <w:szCs w:val="28"/>
        </w:rPr>
        <w:t>Spain</w:t>
      </w:r>
    </w:p>
    <w:p w14:paraId="4C4EE16B" w14:textId="6ADCA172" w:rsidR="00F7718C" w:rsidRDefault="00CC74C7" w:rsidP="00F7718C">
      <w:pPr>
        <w:spacing w:after="0"/>
      </w:pPr>
      <w:r>
        <w:rPr>
          <w:b/>
        </w:rPr>
        <w:t>2</w:t>
      </w:r>
      <w:r w:rsidR="00846696">
        <w:rPr>
          <w:b/>
        </w:rPr>
        <w:t>4</w:t>
      </w:r>
      <w:r w:rsidR="00F7718C" w:rsidRPr="00F7718C">
        <w:rPr>
          <w:b/>
        </w:rPr>
        <w:t>.</w:t>
      </w:r>
      <w:r w:rsidR="00F7718C">
        <w:rPr>
          <w:b/>
        </w:rPr>
        <w:t xml:space="preserve"> A</w:t>
      </w:r>
      <w:r w:rsidR="00FA3294">
        <w:rPr>
          <w:b/>
        </w:rPr>
        <w:t>LBARINO</w:t>
      </w:r>
      <w:r w:rsidR="00F7718C">
        <w:rPr>
          <w:b/>
        </w:rPr>
        <w:t xml:space="preserve">, Domingo Martin, Riaz </w:t>
      </w:r>
      <w:proofErr w:type="spellStart"/>
      <w:proofErr w:type="gramStart"/>
      <w:r w:rsidR="00F7718C">
        <w:rPr>
          <w:b/>
        </w:rPr>
        <w:t>Baxas</w:t>
      </w:r>
      <w:proofErr w:type="spellEnd"/>
      <w:r w:rsidR="00F7718C">
        <w:rPr>
          <w:b/>
        </w:rPr>
        <w:t xml:space="preserve">, </w:t>
      </w:r>
      <w:r w:rsidR="00FA3294">
        <w:rPr>
          <w:b/>
        </w:rPr>
        <w:t xml:space="preserve">  </w:t>
      </w:r>
      <w:proofErr w:type="gramEnd"/>
      <w:r w:rsidR="00FA3294">
        <w:rPr>
          <w:b/>
        </w:rPr>
        <w:t xml:space="preserve">    </w:t>
      </w:r>
      <w:r w:rsidR="00A45148">
        <w:rPr>
          <w:b/>
        </w:rPr>
        <w:t xml:space="preserve">                             </w:t>
      </w:r>
      <w:r w:rsidR="00FB4F05">
        <w:rPr>
          <w:b/>
        </w:rPr>
        <w:tab/>
      </w:r>
      <w:r w:rsidR="00FB4F05">
        <w:rPr>
          <w:b/>
        </w:rPr>
        <w:tab/>
      </w:r>
      <w:r w:rsidR="00FB4F05">
        <w:rPr>
          <w:b/>
        </w:rPr>
        <w:tab/>
      </w:r>
      <w:r w:rsidR="00FB4F05" w:rsidRPr="00FB4F05">
        <w:t>£</w:t>
      </w:r>
      <w:r w:rsidR="00FA3294">
        <w:t>36</w:t>
      </w:r>
      <w:r w:rsidR="00C42F8C">
        <w:t>.00</w:t>
      </w:r>
    </w:p>
    <w:p w14:paraId="7E7810A7" w14:textId="02FC0AB5" w:rsidR="008D486F" w:rsidRPr="00FB4F05" w:rsidRDefault="008D486F" w:rsidP="00F7718C">
      <w:pPr>
        <w:spacing w:after="0"/>
      </w:pPr>
      <w:r>
        <w:rPr>
          <w:b/>
        </w:rPr>
        <w:t>abv 12.5%</w:t>
      </w:r>
      <w:r>
        <w:rPr>
          <w:b/>
        </w:rPr>
        <w:tab/>
      </w:r>
    </w:p>
    <w:p w14:paraId="2DD59BA8" w14:textId="3EF66F88" w:rsidR="000D13C6" w:rsidRDefault="00D22A96" w:rsidP="00FB35DA">
      <w:pPr>
        <w:pStyle w:val="short-description"/>
        <w:spacing w:before="0" w:beforeAutospacing="0" w:after="0" w:afterAutospacing="0"/>
        <w:rPr>
          <w:rFonts w:asciiTheme="minorHAnsi" w:hAnsiTheme="minorHAnsi"/>
          <w:sz w:val="22"/>
          <w:szCs w:val="22"/>
        </w:rPr>
      </w:pPr>
      <w:r w:rsidRPr="002C035F">
        <w:rPr>
          <w:rFonts w:asciiTheme="minorHAnsi" w:hAnsiTheme="minorHAnsi"/>
          <w:sz w:val="22"/>
          <w:szCs w:val="22"/>
        </w:rPr>
        <w:t>Rich and generous flavours of ripe peaches and pears, backed by a vivid streak of lemon and mineral acidity. A well-balanced wine with a clean fresh finish</w:t>
      </w:r>
    </w:p>
    <w:p w14:paraId="5B7EFEF4" w14:textId="74D7971A" w:rsidR="00DE25BA" w:rsidRDefault="00DE25BA" w:rsidP="00FB35DA">
      <w:pPr>
        <w:pStyle w:val="short-description"/>
        <w:spacing w:before="0" w:beforeAutospacing="0" w:after="0" w:afterAutospacing="0"/>
        <w:rPr>
          <w:rFonts w:asciiTheme="minorHAnsi" w:hAnsiTheme="minorHAnsi"/>
          <w:sz w:val="22"/>
          <w:szCs w:val="22"/>
        </w:rPr>
      </w:pPr>
    </w:p>
    <w:p w14:paraId="0DCCA59A" w14:textId="77777777" w:rsidR="00FA3294" w:rsidRDefault="00FA3294" w:rsidP="00FB35DA">
      <w:pPr>
        <w:pStyle w:val="short-description"/>
        <w:spacing w:before="0" w:beforeAutospacing="0" w:after="0" w:afterAutospacing="0"/>
        <w:rPr>
          <w:rFonts w:asciiTheme="minorHAnsi" w:hAnsiTheme="minorHAnsi"/>
          <w:sz w:val="22"/>
          <w:szCs w:val="22"/>
        </w:rPr>
      </w:pPr>
    </w:p>
    <w:p w14:paraId="3207C7EF" w14:textId="77777777" w:rsidR="00DE25BA" w:rsidRDefault="00DE25BA" w:rsidP="00FB35DA">
      <w:pPr>
        <w:pStyle w:val="short-description"/>
        <w:spacing w:before="0" w:beforeAutospacing="0" w:after="0" w:afterAutospacing="0"/>
        <w:rPr>
          <w:rFonts w:asciiTheme="minorHAnsi" w:hAnsiTheme="minorHAnsi"/>
          <w:sz w:val="22"/>
          <w:szCs w:val="22"/>
        </w:rPr>
      </w:pPr>
    </w:p>
    <w:p w14:paraId="78AFD907" w14:textId="77777777" w:rsidR="00AD391C" w:rsidRDefault="00AD391C" w:rsidP="00FB35DA">
      <w:pPr>
        <w:pStyle w:val="short-description"/>
        <w:spacing w:before="0" w:beforeAutospacing="0" w:after="0" w:afterAutospacing="0"/>
        <w:rPr>
          <w:rFonts w:asciiTheme="minorHAnsi" w:hAnsiTheme="minorHAnsi"/>
          <w:sz w:val="22"/>
          <w:szCs w:val="22"/>
        </w:rPr>
      </w:pPr>
    </w:p>
    <w:p w14:paraId="38329F78" w14:textId="54BC8966" w:rsidR="00DE25BA" w:rsidRDefault="00DE25BA" w:rsidP="00FB35DA">
      <w:pPr>
        <w:pStyle w:val="short-description"/>
        <w:spacing w:before="0" w:beforeAutospacing="0" w:after="0" w:afterAutospacing="0"/>
        <w:rPr>
          <w:rFonts w:asciiTheme="minorHAnsi" w:hAnsiTheme="minorHAnsi"/>
          <w:sz w:val="22"/>
          <w:szCs w:val="22"/>
        </w:rPr>
      </w:pPr>
    </w:p>
    <w:p w14:paraId="5FEFF7DA" w14:textId="77777777" w:rsidR="00D800BF" w:rsidRPr="00FB35DA" w:rsidRDefault="00D800BF" w:rsidP="00FB35DA">
      <w:pPr>
        <w:pStyle w:val="short-description"/>
        <w:spacing w:before="0" w:beforeAutospacing="0" w:after="0" w:afterAutospacing="0"/>
        <w:rPr>
          <w:rFonts w:asciiTheme="minorHAnsi" w:hAnsiTheme="minorHAnsi"/>
          <w:sz w:val="22"/>
          <w:szCs w:val="22"/>
        </w:rPr>
      </w:pPr>
    </w:p>
    <w:p w14:paraId="3EBCFE92" w14:textId="13E2D579" w:rsidR="00A24D39" w:rsidRPr="00DE25BA" w:rsidRDefault="0022538C" w:rsidP="00A24D39">
      <w:pPr>
        <w:spacing w:after="0"/>
        <w:rPr>
          <w:b/>
          <w:sz w:val="16"/>
          <w:szCs w:val="16"/>
        </w:rPr>
      </w:pPr>
      <w:r>
        <w:rPr>
          <w:rFonts w:ascii="Monotype Corsiva" w:hAnsi="Monotype Corsiva"/>
          <w:b/>
          <w:sz w:val="32"/>
          <w:szCs w:val="32"/>
        </w:rPr>
        <w:lastRenderedPageBreak/>
        <w:t>RED</w:t>
      </w:r>
      <w:r w:rsidR="00FD4FBF">
        <w:rPr>
          <w:rFonts w:ascii="Monotype Corsiva" w:hAnsi="Monotype Corsiva"/>
          <w:b/>
          <w:sz w:val="32"/>
          <w:szCs w:val="32"/>
        </w:rPr>
        <w:tab/>
      </w:r>
      <w:r w:rsidR="00FD4FBF">
        <w:rPr>
          <w:rFonts w:ascii="Monotype Corsiva" w:hAnsi="Monotype Corsiva"/>
          <w:b/>
          <w:sz w:val="32"/>
          <w:szCs w:val="32"/>
        </w:rPr>
        <w:tab/>
      </w:r>
      <w:r w:rsidR="00FD4FBF">
        <w:rPr>
          <w:rFonts w:ascii="Monotype Corsiva" w:hAnsi="Monotype Corsiva"/>
          <w:b/>
          <w:sz w:val="32"/>
          <w:szCs w:val="32"/>
        </w:rPr>
        <w:tab/>
      </w:r>
      <w:r w:rsidR="00FD4FBF">
        <w:rPr>
          <w:rFonts w:ascii="Monotype Corsiva" w:hAnsi="Monotype Corsiva"/>
          <w:b/>
          <w:sz w:val="32"/>
          <w:szCs w:val="32"/>
        </w:rPr>
        <w:tab/>
      </w:r>
      <w:r w:rsidR="00FD4FBF">
        <w:rPr>
          <w:rFonts w:ascii="Monotype Corsiva" w:hAnsi="Monotype Corsiva"/>
          <w:b/>
          <w:sz w:val="32"/>
          <w:szCs w:val="32"/>
        </w:rPr>
        <w:tab/>
      </w:r>
      <w:r w:rsidR="00FD4FBF">
        <w:rPr>
          <w:rFonts w:ascii="Monotype Corsiva" w:hAnsi="Monotype Corsiva"/>
          <w:b/>
          <w:sz w:val="32"/>
          <w:szCs w:val="32"/>
        </w:rPr>
        <w:tab/>
      </w:r>
      <w:r w:rsidR="00FD4FBF">
        <w:rPr>
          <w:rFonts w:ascii="Monotype Corsiva" w:hAnsi="Monotype Corsiva"/>
          <w:b/>
          <w:sz w:val="32"/>
          <w:szCs w:val="32"/>
        </w:rPr>
        <w:tab/>
      </w:r>
      <w:r w:rsidR="00FD4FBF">
        <w:rPr>
          <w:rFonts w:ascii="Monotype Corsiva" w:hAnsi="Monotype Corsiva"/>
          <w:b/>
          <w:sz w:val="32"/>
          <w:szCs w:val="32"/>
        </w:rPr>
        <w:tab/>
      </w:r>
      <w:r w:rsidR="00FD4FBF">
        <w:rPr>
          <w:rFonts w:ascii="Monotype Corsiva" w:hAnsi="Monotype Corsiva"/>
          <w:b/>
          <w:sz w:val="32"/>
          <w:szCs w:val="32"/>
        </w:rPr>
        <w:tab/>
      </w:r>
      <w:r w:rsidR="00FD4FBF">
        <w:rPr>
          <w:rFonts w:ascii="Monotype Corsiva" w:hAnsi="Monotype Corsiva"/>
          <w:b/>
          <w:sz w:val="32"/>
          <w:szCs w:val="32"/>
        </w:rPr>
        <w:tab/>
      </w:r>
      <w:r w:rsidR="00FD4FBF">
        <w:rPr>
          <w:rFonts w:ascii="Monotype Corsiva" w:hAnsi="Monotype Corsiva"/>
          <w:b/>
          <w:sz w:val="32"/>
          <w:szCs w:val="32"/>
        </w:rPr>
        <w:tab/>
      </w:r>
      <w:r w:rsidR="00FD4FBF" w:rsidRPr="00695B3E">
        <w:rPr>
          <w:b/>
          <w:sz w:val="24"/>
          <w:szCs w:val="24"/>
        </w:rPr>
        <w:t>Bottle</w:t>
      </w:r>
      <w:r w:rsidR="00FD4FBF" w:rsidRPr="00E23BD7">
        <w:rPr>
          <w:rFonts w:ascii="Monotype Corsiva" w:hAnsi="Monotype Corsiva"/>
          <w:b/>
          <w:sz w:val="24"/>
          <w:szCs w:val="24"/>
        </w:rPr>
        <w:tab/>
      </w:r>
    </w:p>
    <w:p w14:paraId="737EF39D" w14:textId="77777777" w:rsidR="00FB4F05" w:rsidRDefault="00FB4F05" w:rsidP="006D59B2">
      <w:pPr>
        <w:spacing w:after="0"/>
        <w:rPr>
          <w:rFonts w:ascii="Monotype Corsiva" w:hAnsi="Monotype Corsiva"/>
          <w:b/>
          <w:sz w:val="28"/>
          <w:szCs w:val="28"/>
        </w:rPr>
      </w:pPr>
      <w:r>
        <w:rPr>
          <w:rFonts w:ascii="Monotype Corsiva" w:hAnsi="Monotype Corsiva"/>
          <w:b/>
          <w:sz w:val="28"/>
          <w:szCs w:val="28"/>
        </w:rPr>
        <w:t>Australia</w:t>
      </w:r>
    </w:p>
    <w:p w14:paraId="1E78A4CD" w14:textId="53DA797E" w:rsidR="00310655" w:rsidRDefault="00CC74C7" w:rsidP="00310655">
      <w:pPr>
        <w:spacing w:after="0" w:line="240" w:lineRule="auto"/>
        <w:jc w:val="both"/>
        <w:rPr>
          <w:rFonts w:ascii="Calibri" w:hAnsi="Calibri"/>
        </w:rPr>
      </w:pPr>
      <w:r>
        <w:rPr>
          <w:rFonts w:ascii="Calibri" w:hAnsi="Calibri"/>
          <w:b/>
        </w:rPr>
        <w:t>2</w:t>
      </w:r>
      <w:r w:rsidR="00846696">
        <w:rPr>
          <w:rFonts w:ascii="Calibri" w:hAnsi="Calibri"/>
          <w:b/>
        </w:rPr>
        <w:t>5</w:t>
      </w:r>
      <w:r w:rsidR="008D486F">
        <w:rPr>
          <w:rFonts w:ascii="Calibri" w:hAnsi="Calibri"/>
          <w:b/>
        </w:rPr>
        <w:t>. W</w:t>
      </w:r>
      <w:r w:rsidR="00850F90">
        <w:rPr>
          <w:rFonts w:ascii="Calibri" w:hAnsi="Calibri"/>
          <w:b/>
        </w:rPr>
        <w:t>OODSTOCK</w:t>
      </w:r>
      <w:r w:rsidR="008D486F">
        <w:rPr>
          <w:rFonts w:ascii="Calibri" w:hAnsi="Calibri"/>
          <w:b/>
        </w:rPr>
        <w:t xml:space="preserve"> S</w:t>
      </w:r>
      <w:r w:rsidR="00850F90">
        <w:rPr>
          <w:rFonts w:ascii="Calibri" w:hAnsi="Calibri"/>
          <w:b/>
        </w:rPr>
        <w:t>HIRAZ</w:t>
      </w:r>
      <w:r w:rsidR="008D486F">
        <w:rPr>
          <w:rFonts w:ascii="Calibri" w:hAnsi="Calibri"/>
          <w:b/>
        </w:rPr>
        <w:t xml:space="preserve"> </w:t>
      </w:r>
      <w:r w:rsidR="00FA3294">
        <w:rPr>
          <w:rFonts w:ascii="Calibri" w:hAnsi="Calibri"/>
          <w:b/>
        </w:rPr>
        <w:t xml:space="preserve">     </w:t>
      </w:r>
      <w:r w:rsidR="008D486F">
        <w:rPr>
          <w:rFonts w:ascii="Calibri" w:hAnsi="Calibri"/>
          <w:b/>
        </w:rPr>
        <w:t xml:space="preserve">                      </w:t>
      </w:r>
      <w:r w:rsidR="00310655">
        <w:rPr>
          <w:rFonts w:ascii="Calibri" w:hAnsi="Calibri"/>
          <w:b/>
        </w:rPr>
        <w:tab/>
      </w:r>
      <w:r w:rsidR="00310655">
        <w:rPr>
          <w:rFonts w:ascii="Calibri" w:hAnsi="Calibri"/>
          <w:b/>
        </w:rPr>
        <w:tab/>
      </w:r>
      <w:r w:rsidR="00310655">
        <w:rPr>
          <w:rFonts w:ascii="Calibri" w:hAnsi="Calibri"/>
          <w:b/>
        </w:rPr>
        <w:tab/>
      </w:r>
      <w:r w:rsidR="00310655">
        <w:rPr>
          <w:rFonts w:ascii="Calibri" w:hAnsi="Calibri"/>
          <w:b/>
        </w:rPr>
        <w:tab/>
      </w:r>
      <w:r w:rsidR="00310655">
        <w:rPr>
          <w:rFonts w:ascii="Calibri" w:hAnsi="Calibri"/>
          <w:b/>
        </w:rPr>
        <w:tab/>
      </w:r>
      <w:r w:rsidR="00310655">
        <w:rPr>
          <w:rFonts w:ascii="Calibri" w:hAnsi="Calibri"/>
          <w:b/>
        </w:rPr>
        <w:tab/>
      </w:r>
      <w:r w:rsidR="00310655">
        <w:rPr>
          <w:rFonts w:ascii="Calibri" w:hAnsi="Calibri"/>
        </w:rPr>
        <w:t>£</w:t>
      </w:r>
      <w:r w:rsidR="00D800BF">
        <w:rPr>
          <w:rFonts w:ascii="Calibri" w:hAnsi="Calibri"/>
        </w:rPr>
        <w:t>38</w:t>
      </w:r>
      <w:r w:rsidR="00310655">
        <w:rPr>
          <w:rFonts w:ascii="Calibri" w:hAnsi="Calibri"/>
        </w:rPr>
        <w:t>.00</w:t>
      </w:r>
    </w:p>
    <w:p w14:paraId="14C45D14" w14:textId="245971D5" w:rsidR="008D486F" w:rsidRPr="000D66FD" w:rsidRDefault="008D486F" w:rsidP="00310655">
      <w:pPr>
        <w:spacing w:after="0" w:line="240" w:lineRule="auto"/>
        <w:jc w:val="both"/>
        <w:rPr>
          <w:rFonts w:ascii="Calibri" w:hAnsi="Calibri"/>
        </w:rPr>
      </w:pPr>
      <w:r>
        <w:rPr>
          <w:b/>
        </w:rPr>
        <w:t>abv 13.5%</w:t>
      </w:r>
      <w:r>
        <w:rPr>
          <w:b/>
        </w:rPr>
        <w:tab/>
      </w:r>
    </w:p>
    <w:p w14:paraId="1557098B" w14:textId="77777777" w:rsidR="00310655" w:rsidRDefault="00310655" w:rsidP="00310655">
      <w:pPr>
        <w:spacing w:after="0" w:line="240" w:lineRule="auto"/>
        <w:jc w:val="both"/>
        <w:rPr>
          <w:rFonts w:ascii="Calibri" w:hAnsi="Calibri"/>
        </w:rPr>
      </w:pPr>
      <w:r>
        <w:rPr>
          <w:rFonts w:ascii="Calibri" w:hAnsi="Calibri"/>
        </w:rPr>
        <w:t>A deep vibrant cerise colour with some youthful purple hues.  Mint and spice</w:t>
      </w:r>
    </w:p>
    <w:p w14:paraId="60B07962" w14:textId="4979DADF" w:rsidR="00FD4FBF" w:rsidRPr="00AD391C" w:rsidRDefault="00310655" w:rsidP="00AD391C">
      <w:pPr>
        <w:spacing w:after="0" w:line="240" w:lineRule="auto"/>
        <w:jc w:val="both"/>
        <w:rPr>
          <w:rFonts w:ascii="Calibri" w:hAnsi="Calibri"/>
        </w:rPr>
      </w:pPr>
      <w:r>
        <w:rPr>
          <w:rFonts w:ascii="Calibri" w:hAnsi="Calibri"/>
        </w:rPr>
        <w:t>Aromatics belie the full but velvety smooth lingering palate.</w:t>
      </w:r>
    </w:p>
    <w:p w14:paraId="50AA5FCE" w14:textId="77777777" w:rsidR="00C638D3" w:rsidRDefault="00C638D3" w:rsidP="00DB065F">
      <w:pPr>
        <w:spacing w:after="0"/>
        <w:rPr>
          <w:b/>
          <w:sz w:val="16"/>
          <w:szCs w:val="16"/>
        </w:rPr>
      </w:pPr>
    </w:p>
    <w:p w14:paraId="7F9F52AA" w14:textId="5C4F96AD" w:rsidR="004C1699" w:rsidRPr="004750C2" w:rsidRDefault="00FB4F05" w:rsidP="004750C2">
      <w:pPr>
        <w:spacing w:after="0"/>
        <w:rPr>
          <w:rFonts w:ascii="Monotype Corsiva" w:hAnsi="Monotype Corsiva"/>
          <w:b/>
          <w:sz w:val="28"/>
          <w:szCs w:val="28"/>
        </w:rPr>
      </w:pPr>
      <w:r>
        <w:rPr>
          <w:rFonts w:ascii="Monotype Corsiva" w:hAnsi="Monotype Corsiva"/>
          <w:b/>
          <w:sz w:val="28"/>
          <w:szCs w:val="28"/>
        </w:rPr>
        <w:t>Chile</w:t>
      </w:r>
    </w:p>
    <w:p w14:paraId="1E334C34" w14:textId="41160073" w:rsidR="001E5D37" w:rsidRDefault="00CC74C7" w:rsidP="001E5D37">
      <w:pPr>
        <w:spacing w:after="0" w:line="240" w:lineRule="auto"/>
        <w:jc w:val="both"/>
        <w:rPr>
          <w:rFonts w:ascii="Calibri" w:hAnsi="Calibri"/>
        </w:rPr>
      </w:pPr>
      <w:r>
        <w:rPr>
          <w:rFonts w:ascii="Calibri" w:hAnsi="Calibri"/>
          <w:b/>
        </w:rPr>
        <w:t>2</w:t>
      </w:r>
      <w:r w:rsidR="00846696">
        <w:rPr>
          <w:rFonts w:ascii="Calibri" w:hAnsi="Calibri"/>
          <w:b/>
        </w:rPr>
        <w:t>6</w:t>
      </w:r>
      <w:r w:rsidR="00FB4F05">
        <w:rPr>
          <w:rFonts w:ascii="Calibri" w:hAnsi="Calibri"/>
          <w:b/>
        </w:rPr>
        <w:t>.</w:t>
      </w:r>
      <w:r w:rsidR="006B5877" w:rsidRPr="006B5877">
        <w:t xml:space="preserve"> </w:t>
      </w:r>
      <w:r w:rsidR="00FA3294" w:rsidRPr="00D800BF">
        <w:rPr>
          <w:b/>
          <w:bCs/>
        </w:rPr>
        <w:t xml:space="preserve">PINOT NOIR, </w:t>
      </w:r>
      <w:r w:rsidR="006B5877" w:rsidRPr="00D800BF">
        <w:rPr>
          <w:rFonts w:ascii="Calibri" w:hAnsi="Calibri"/>
          <w:b/>
          <w:bCs/>
        </w:rPr>
        <w:t>Santa Rita</w:t>
      </w:r>
      <w:r w:rsidR="00A45148" w:rsidRPr="00D800BF">
        <w:rPr>
          <w:rFonts w:ascii="Calibri" w:hAnsi="Calibri"/>
          <w:b/>
          <w:bCs/>
        </w:rPr>
        <w:t xml:space="preserve"> Gran Hacienda    </w:t>
      </w:r>
      <w:r w:rsidR="006B5877" w:rsidRPr="00D800BF">
        <w:rPr>
          <w:rFonts w:ascii="Calibri" w:hAnsi="Calibri"/>
          <w:b/>
          <w:bCs/>
        </w:rPr>
        <w:t>Aconcagua Valley</w:t>
      </w:r>
      <w:r w:rsidR="006B5877">
        <w:rPr>
          <w:rFonts w:ascii="Calibri" w:hAnsi="Calibri"/>
          <w:b/>
        </w:rPr>
        <w:t xml:space="preserve"> </w:t>
      </w:r>
      <w:r w:rsidR="00A45148">
        <w:rPr>
          <w:rFonts w:ascii="Calibri" w:hAnsi="Calibri"/>
          <w:b/>
        </w:rPr>
        <w:t xml:space="preserve">   </w:t>
      </w:r>
      <w:r w:rsidR="00FA3294">
        <w:rPr>
          <w:rFonts w:ascii="Calibri" w:hAnsi="Calibri"/>
          <w:b/>
        </w:rPr>
        <w:t xml:space="preserve">    </w:t>
      </w:r>
      <w:r w:rsidR="00A45148">
        <w:rPr>
          <w:rFonts w:ascii="Calibri" w:hAnsi="Calibri"/>
          <w:b/>
        </w:rPr>
        <w:t xml:space="preserve">         </w:t>
      </w:r>
      <w:r w:rsidR="00F43CC4">
        <w:rPr>
          <w:rFonts w:ascii="Calibri" w:hAnsi="Calibri"/>
          <w:b/>
        </w:rPr>
        <w:tab/>
      </w:r>
      <w:r w:rsidR="006B5877">
        <w:rPr>
          <w:rFonts w:ascii="Calibri" w:hAnsi="Calibri"/>
          <w:b/>
        </w:rPr>
        <w:t xml:space="preserve">          </w:t>
      </w:r>
      <w:r w:rsidR="00A45148">
        <w:rPr>
          <w:rFonts w:ascii="Calibri" w:hAnsi="Calibri"/>
          <w:b/>
        </w:rPr>
        <w:t xml:space="preserve">      </w:t>
      </w:r>
      <w:r w:rsidR="006B5877">
        <w:rPr>
          <w:rFonts w:ascii="Calibri" w:hAnsi="Calibri"/>
          <w:b/>
        </w:rPr>
        <w:t xml:space="preserve"> </w:t>
      </w:r>
      <w:r w:rsidR="006076EA">
        <w:rPr>
          <w:rFonts w:ascii="Calibri" w:hAnsi="Calibri"/>
        </w:rPr>
        <w:t>£</w:t>
      </w:r>
      <w:r w:rsidR="003A4FC0">
        <w:rPr>
          <w:rFonts w:ascii="Calibri" w:hAnsi="Calibri"/>
        </w:rPr>
        <w:t>3</w:t>
      </w:r>
      <w:r w:rsidR="009E7966">
        <w:rPr>
          <w:rFonts w:ascii="Calibri" w:hAnsi="Calibri"/>
        </w:rPr>
        <w:t>5</w:t>
      </w:r>
      <w:r w:rsidR="003A4FC0">
        <w:rPr>
          <w:rFonts w:ascii="Calibri" w:hAnsi="Calibri"/>
        </w:rPr>
        <w:t>.00</w:t>
      </w:r>
    </w:p>
    <w:p w14:paraId="6349ABB1" w14:textId="5E75BFB4" w:rsidR="008D486F" w:rsidRPr="006076EA" w:rsidRDefault="00A45148" w:rsidP="001E5D37">
      <w:pPr>
        <w:spacing w:after="0" w:line="240" w:lineRule="auto"/>
        <w:jc w:val="both"/>
        <w:rPr>
          <w:rFonts w:ascii="Calibri" w:hAnsi="Calibri"/>
        </w:rPr>
      </w:pPr>
      <w:r>
        <w:rPr>
          <w:b/>
        </w:rPr>
        <w:t>abv 14</w:t>
      </w:r>
      <w:r w:rsidR="008D486F">
        <w:rPr>
          <w:b/>
        </w:rPr>
        <w:t>.5%</w:t>
      </w:r>
      <w:r w:rsidR="008D486F">
        <w:rPr>
          <w:b/>
        </w:rPr>
        <w:tab/>
      </w:r>
    </w:p>
    <w:p w14:paraId="6ACFC1AE" w14:textId="62CE80E4" w:rsidR="00C638D3" w:rsidRPr="00AD391C" w:rsidRDefault="006B5877" w:rsidP="00F43CC4">
      <w:pPr>
        <w:spacing w:after="0"/>
        <w:rPr>
          <w:rFonts w:ascii="Calibri" w:hAnsi="Calibri"/>
        </w:rPr>
      </w:pPr>
      <w:r w:rsidRPr="006B5877">
        <w:rPr>
          <w:rFonts w:ascii="Calibri" w:hAnsi="Calibri"/>
        </w:rPr>
        <w:t>This Pinot Noir has a light ruby colour. It has fresh cherry and pure raspberry flavours, with soft spicy notes of cinnamon</w:t>
      </w:r>
      <w:r>
        <w:rPr>
          <w:rFonts w:ascii="Calibri" w:hAnsi="Calibri"/>
        </w:rPr>
        <w:t>.</w:t>
      </w:r>
    </w:p>
    <w:p w14:paraId="3F462207" w14:textId="77777777" w:rsidR="00C638D3" w:rsidRDefault="00C638D3" w:rsidP="00F43CC4">
      <w:pPr>
        <w:spacing w:after="0"/>
        <w:rPr>
          <w:rFonts w:ascii="Calibri" w:hAnsi="Calibri"/>
          <w:sz w:val="16"/>
          <w:szCs w:val="16"/>
        </w:rPr>
      </w:pPr>
    </w:p>
    <w:p w14:paraId="1E11E922" w14:textId="14C55F49" w:rsidR="00C638D3" w:rsidRPr="00FB35DA" w:rsidRDefault="00F43CC4" w:rsidP="00FB35DA">
      <w:pPr>
        <w:spacing w:after="0"/>
        <w:rPr>
          <w:rFonts w:ascii="Monotype Corsiva" w:hAnsi="Monotype Corsiva"/>
          <w:b/>
          <w:sz w:val="28"/>
          <w:szCs w:val="28"/>
        </w:rPr>
      </w:pPr>
      <w:r>
        <w:rPr>
          <w:rFonts w:ascii="Monotype Corsiva" w:hAnsi="Monotype Corsiva"/>
          <w:b/>
          <w:sz w:val="28"/>
          <w:szCs w:val="28"/>
        </w:rPr>
        <w:t>France</w:t>
      </w:r>
    </w:p>
    <w:p w14:paraId="3834E40D" w14:textId="09941EFD" w:rsidR="00341544" w:rsidRDefault="00CC74C7" w:rsidP="00341544">
      <w:pPr>
        <w:spacing w:after="0" w:line="240" w:lineRule="auto"/>
        <w:jc w:val="both"/>
        <w:rPr>
          <w:rFonts w:ascii="Calibri" w:hAnsi="Calibri"/>
        </w:rPr>
      </w:pPr>
      <w:r>
        <w:rPr>
          <w:rFonts w:ascii="Calibri" w:hAnsi="Calibri"/>
          <w:b/>
        </w:rPr>
        <w:t>2</w:t>
      </w:r>
      <w:r w:rsidR="00846696">
        <w:rPr>
          <w:rFonts w:ascii="Calibri" w:hAnsi="Calibri"/>
          <w:b/>
        </w:rPr>
        <w:t>7</w:t>
      </w:r>
      <w:r w:rsidR="00341544">
        <w:rPr>
          <w:rFonts w:ascii="Calibri" w:hAnsi="Calibri"/>
          <w:b/>
        </w:rPr>
        <w:t xml:space="preserve">. </w:t>
      </w:r>
      <w:r w:rsidR="003A4FC0">
        <w:rPr>
          <w:rFonts w:ascii="Calibri" w:hAnsi="Calibri"/>
          <w:b/>
        </w:rPr>
        <w:t>CHATEAU VIRAMIERE, St-</w:t>
      </w:r>
      <w:proofErr w:type="spellStart"/>
      <w:r w:rsidR="003A4FC0">
        <w:rPr>
          <w:rFonts w:ascii="Calibri" w:hAnsi="Calibri"/>
          <w:b/>
        </w:rPr>
        <w:t>Emilion</w:t>
      </w:r>
      <w:proofErr w:type="spellEnd"/>
      <w:r w:rsidR="003A4FC0">
        <w:rPr>
          <w:rFonts w:ascii="Calibri" w:hAnsi="Calibri"/>
          <w:b/>
        </w:rPr>
        <w:t>, Grand Cru</w:t>
      </w:r>
      <w:r w:rsidR="008D486F">
        <w:rPr>
          <w:rFonts w:ascii="Calibri" w:hAnsi="Calibri"/>
          <w:b/>
        </w:rPr>
        <w:t xml:space="preserve">         </w:t>
      </w:r>
      <w:r w:rsidR="00FB35DA">
        <w:rPr>
          <w:rFonts w:ascii="Calibri" w:hAnsi="Calibri"/>
          <w:b/>
        </w:rPr>
        <w:t xml:space="preserve">                                             </w:t>
      </w:r>
      <w:r w:rsidR="00341544">
        <w:rPr>
          <w:rFonts w:ascii="Calibri" w:hAnsi="Calibri"/>
          <w:b/>
        </w:rPr>
        <w:tab/>
      </w:r>
      <w:r w:rsidR="00341544">
        <w:rPr>
          <w:rFonts w:ascii="Calibri" w:hAnsi="Calibri"/>
          <w:b/>
        </w:rPr>
        <w:tab/>
      </w:r>
      <w:r w:rsidR="00634792">
        <w:rPr>
          <w:rFonts w:ascii="Calibri" w:hAnsi="Calibri"/>
          <w:b/>
        </w:rPr>
        <w:t xml:space="preserve"> </w:t>
      </w:r>
      <w:r w:rsidR="00341544">
        <w:rPr>
          <w:rFonts w:ascii="Calibri" w:hAnsi="Calibri"/>
        </w:rPr>
        <w:t>£</w:t>
      </w:r>
      <w:r w:rsidR="00634792">
        <w:rPr>
          <w:rFonts w:ascii="Calibri" w:hAnsi="Calibri"/>
        </w:rPr>
        <w:t>4</w:t>
      </w:r>
      <w:r w:rsidR="009E7966">
        <w:rPr>
          <w:rFonts w:ascii="Calibri" w:hAnsi="Calibri"/>
        </w:rPr>
        <w:t>8</w:t>
      </w:r>
      <w:r w:rsidR="00C42F8C">
        <w:rPr>
          <w:rFonts w:ascii="Calibri" w:hAnsi="Calibri"/>
        </w:rPr>
        <w:t>.00</w:t>
      </w:r>
    </w:p>
    <w:p w14:paraId="353B48D7" w14:textId="7DC14C13" w:rsidR="008D486F" w:rsidRPr="006076EA" w:rsidRDefault="008D486F" w:rsidP="00341544">
      <w:pPr>
        <w:spacing w:after="0" w:line="240" w:lineRule="auto"/>
        <w:jc w:val="both"/>
        <w:rPr>
          <w:rFonts w:ascii="Calibri" w:hAnsi="Calibri"/>
        </w:rPr>
      </w:pPr>
      <w:r>
        <w:rPr>
          <w:b/>
        </w:rPr>
        <w:t>abv 14.5%</w:t>
      </w:r>
      <w:r>
        <w:rPr>
          <w:b/>
        </w:rPr>
        <w:tab/>
      </w:r>
    </w:p>
    <w:p w14:paraId="7807EB22" w14:textId="77777777" w:rsidR="00FB35DA" w:rsidRDefault="00FD4FBF" w:rsidP="00FD4FBF">
      <w:pPr>
        <w:pStyle w:val="short-description"/>
        <w:spacing w:before="0" w:beforeAutospacing="0" w:after="0" w:afterAutospacing="0"/>
        <w:rPr>
          <w:rFonts w:asciiTheme="minorHAnsi" w:hAnsiTheme="minorHAnsi"/>
          <w:sz w:val="22"/>
          <w:szCs w:val="22"/>
        </w:rPr>
      </w:pPr>
      <w:r w:rsidRPr="002C035F">
        <w:rPr>
          <w:rFonts w:asciiTheme="minorHAnsi" w:hAnsiTheme="minorHAnsi"/>
          <w:sz w:val="22"/>
          <w:szCs w:val="22"/>
        </w:rPr>
        <w:t>This rich</w:t>
      </w:r>
      <w:r w:rsidR="00FB35DA">
        <w:rPr>
          <w:rFonts w:asciiTheme="minorHAnsi" w:hAnsiTheme="minorHAnsi"/>
          <w:sz w:val="22"/>
          <w:szCs w:val="22"/>
        </w:rPr>
        <w:t xml:space="preserve"> full</w:t>
      </w:r>
      <w:r w:rsidRPr="002C035F">
        <w:rPr>
          <w:rFonts w:asciiTheme="minorHAnsi" w:hAnsiTheme="minorHAnsi"/>
          <w:sz w:val="22"/>
          <w:szCs w:val="22"/>
        </w:rPr>
        <w:t>-bodied</w:t>
      </w:r>
      <w:r w:rsidR="00FB35DA">
        <w:rPr>
          <w:rFonts w:asciiTheme="minorHAnsi" w:hAnsiTheme="minorHAnsi"/>
          <w:sz w:val="22"/>
          <w:szCs w:val="22"/>
        </w:rPr>
        <w:t xml:space="preserve"> wine</w:t>
      </w:r>
      <w:r w:rsidRPr="002C035F">
        <w:rPr>
          <w:rFonts w:asciiTheme="minorHAnsi" w:hAnsiTheme="minorHAnsi"/>
          <w:sz w:val="22"/>
          <w:szCs w:val="22"/>
        </w:rPr>
        <w:t>, with fine, savoury tannins, and a pleasant finish</w:t>
      </w:r>
      <w:r w:rsidR="00FB35DA">
        <w:rPr>
          <w:rFonts w:asciiTheme="minorHAnsi" w:hAnsiTheme="minorHAnsi"/>
          <w:sz w:val="22"/>
          <w:szCs w:val="22"/>
        </w:rPr>
        <w:t xml:space="preserve">. </w:t>
      </w:r>
    </w:p>
    <w:p w14:paraId="6A0A787A" w14:textId="74317BC6" w:rsidR="00341544" w:rsidRPr="00FB35DA" w:rsidRDefault="00FB35DA" w:rsidP="00FB35DA">
      <w:pPr>
        <w:pStyle w:val="short-description"/>
        <w:spacing w:before="0" w:beforeAutospacing="0" w:after="0" w:afterAutospacing="0"/>
        <w:rPr>
          <w:rFonts w:asciiTheme="minorHAnsi" w:hAnsiTheme="minorHAnsi"/>
          <w:sz w:val="22"/>
          <w:szCs w:val="22"/>
        </w:rPr>
      </w:pPr>
      <w:r>
        <w:rPr>
          <w:rFonts w:asciiTheme="minorHAnsi" w:hAnsiTheme="minorHAnsi"/>
          <w:sz w:val="22"/>
          <w:szCs w:val="22"/>
        </w:rPr>
        <w:t xml:space="preserve">A wine with power, sensual </w:t>
      </w:r>
      <w:proofErr w:type="gramStart"/>
      <w:r>
        <w:rPr>
          <w:rFonts w:asciiTheme="minorHAnsi" w:hAnsiTheme="minorHAnsi"/>
          <w:sz w:val="22"/>
          <w:szCs w:val="22"/>
        </w:rPr>
        <w:t>persuasion</w:t>
      </w:r>
      <w:proofErr w:type="gramEnd"/>
      <w:r>
        <w:rPr>
          <w:rFonts w:asciiTheme="minorHAnsi" w:hAnsiTheme="minorHAnsi"/>
          <w:sz w:val="22"/>
          <w:szCs w:val="22"/>
        </w:rPr>
        <w:t xml:space="preserve"> and finesse. Made with great passion</w:t>
      </w:r>
    </w:p>
    <w:p w14:paraId="5BA4DB1C" w14:textId="77777777" w:rsidR="00C638D3" w:rsidRPr="00C638D3" w:rsidRDefault="00C638D3" w:rsidP="00862265">
      <w:pPr>
        <w:spacing w:after="0"/>
        <w:rPr>
          <w:rFonts w:cstheme="minorHAnsi"/>
          <w:b/>
          <w:sz w:val="16"/>
          <w:szCs w:val="16"/>
        </w:rPr>
      </w:pPr>
    </w:p>
    <w:p w14:paraId="0E540302" w14:textId="6E25D602" w:rsidR="00FD4FBF" w:rsidRPr="00FB35DA" w:rsidRDefault="00341544" w:rsidP="00FD4FBF">
      <w:pPr>
        <w:spacing w:after="0"/>
        <w:rPr>
          <w:rFonts w:ascii="Monotype Corsiva" w:hAnsi="Monotype Corsiva"/>
          <w:b/>
          <w:sz w:val="28"/>
          <w:szCs w:val="28"/>
        </w:rPr>
      </w:pPr>
      <w:r>
        <w:rPr>
          <w:rFonts w:ascii="Monotype Corsiva" w:hAnsi="Monotype Corsiva"/>
          <w:b/>
          <w:sz w:val="28"/>
          <w:szCs w:val="28"/>
        </w:rPr>
        <w:t>Italy</w:t>
      </w:r>
    </w:p>
    <w:p w14:paraId="0B365C44" w14:textId="15327D57" w:rsidR="002C5616" w:rsidRDefault="00CC74C7" w:rsidP="002C5616">
      <w:pPr>
        <w:spacing w:after="0"/>
        <w:rPr>
          <w:b/>
        </w:rPr>
      </w:pPr>
      <w:r>
        <w:rPr>
          <w:b/>
        </w:rPr>
        <w:t>2</w:t>
      </w:r>
      <w:r w:rsidR="00846696">
        <w:rPr>
          <w:b/>
        </w:rPr>
        <w:t>8</w:t>
      </w:r>
      <w:r w:rsidR="002C5616">
        <w:rPr>
          <w:b/>
        </w:rPr>
        <w:t xml:space="preserve">. </w:t>
      </w:r>
      <w:r w:rsidR="003125B0">
        <w:rPr>
          <w:b/>
        </w:rPr>
        <w:t xml:space="preserve">PERRICONE </w:t>
      </w:r>
      <w:r w:rsidR="002C5616">
        <w:rPr>
          <w:b/>
        </w:rPr>
        <w:t xml:space="preserve">Caruso &amp; </w:t>
      </w:r>
      <w:proofErr w:type="spellStart"/>
      <w:r w:rsidR="002C5616">
        <w:rPr>
          <w:b/>
        </w:rPr>
        <w:t>Minini</w:t>
      </w:r>
      <w:proofErr w:type="spellEnd"/>
      <w:r w:rsidR="008D486F">
        <w:rPr>
          <w:b/>
        </w:rPr>
        <w:t xml:space="preserve">, </w:t>
      </w:r>
      <w:proofErr w:type="spellStart"/>
      <w:proofErr w:type="gramStart"/>
      <w:r w:rsidR="008D486F">
        <w:rPr>
          <w:b/>
        </w:rPr>
        <w:t>Sicilly</w:t>
      </w:r>
      <w:proofErr w:type="spellEnd"/>
      <w:r w:rsidR="008D486F">
        <w:rPr>
          <w:b/>
        </w:rPr>
        <w:t xml:space="preserve">, </w:t>
      </w:r>
      <w:r w:rsidR="003125B0">
        <w:rPr>
          <w:b/>
        </w:rPr>
        <w:t xml:space="preserve">  </w:t>
      </w:r>
      <w:proofErr w:type="gramEnd"/>
      <w:r w:rsidR="003125B0">
        <w:rPr>
          <w:b/>
        </w:rPr>
        <w:t xml:space="preserve">      </w:t>
      </w:r>
      <w:r w:rsidR="008D486F">
        <w:rPr>
          <w:b/>
        </w:rPr>
        <w:t xml:space="preserve">       </w:t>
      </w:r>
      <w:r w:rsidR="002C5616">
        <w:rPr>
          <w:b/>
        </w:rPr>
        <w:tab/>
      </w:r>
      <w:r w:rsidR="002C5616">
        <w:rPr>
          <w:b/>
        </w:rPr>
        <w:tab/>
        <w:t xml:space="preserve">                       </w:t>
      </w:r>
      <w:r w:rsidR="002C5616">
        <w:tab/>
      </w:r>
      <w:r w:rsidR="002C5616">
        <w:tab/>
        <w:t>£28.00</w:t>
      </w:r>
      <w:r w:rsidR="002C5616">
        <w:rPr>
          <w:b/>
        </w:rPr>
        <w:t xml:space="preserve">  </w:t>
      </w:r>
    </w:p>
    <w:p w14:paraId="0B3DD906" w14:textId="45FE7564" w:rsidR="008D486F" w:rsidRDefault="008D486F" w:rsidP="002C5616">
      <w:pPr>
        <w:spacing w:after="0"/>
        <w:rPr>
          <w:b/>
        </w:rPr>
      </w:pPr>
      <w:r>
        <w:rPr>
          <w:b/>
        </w:rPr>
        <w:t>abv 13.5%</w:t>
      </w:r>
      <w:r>
        <w:rPr>
          <w:b/>
        </w:rPr>
        <w:tab/>
      </w:r>
    </w:p>
    <w:p w14:paraId="3F7E4551" w14:textId="77777777" w:rsidR="002C5616" w:rsidRDefault="002C5616" w:rsidP="002C5616">
      <w:pPr>
        <w:pStyle w:val="short-description"/>
        <w:spacing w:before="0" w:beforeAutospacing="0" w:after="0" w:afterAutospacing="0"/>
        <w:rPr>
          <w:rFonts w:asciiTheme="minorHAnsi" w:hAnsiTheme="minorHAnsi"/>
          <w:sz w:val="22"/>
          <w:szCs w:val="22"/>
        </w:rPr>
      </w:pPr>
      <w:r w:rsidRPr="00E94D3E">
        <w:rPr>
          <w:rFonts w:asciiTheme="minorHAnsi" w:hAnsiTheme="minorHAnsi"/>
          <w:sz w:val="22"/>
          <w:szCs w:val="22"/>
        </w:rPr>
        <w:t xml:space="preserve">A rich red wine, with red fruit flavours mixed with notes of liquorice. </w:t>
      </w:r>
    </w:p>
    <w:p w14:paraId="6A35F922" w14:textId="77777777" w:rsidR="002C5616" w:rsidRPr="00E94D3E" w:rsidRDefault="002C5616" w:rsidP="002C5616">
      <w:pPr>
        <w:pStyle w:val="short-description"/>
        <w:spacing w:before="0" w:beforeAutospacing="0" w:after="0" w:afterAutospacing="0"/>
        <w:rPr>
          <w:rFonts w:asciiTheme="minorHAnsi" w:hAnsiTheme="minorHAnsi"/>
          <w:sz w:val="22"/>
          <w:szCs w:val="22"/>
        </w:rPr>
      </w:pPr>
      <w:r w:rsidRPr="00E94D3E">
        <w:rPr>
          <w:rFonts w:asciiTheme="minorHAnsi" w:hAnsiTheme="minorHAnsi"/>
          <w:sz w:val="22"/>
          <w:szCs w:val="22"/>
        </w:rPr>
        <w:t>A beautiful smooth finish.</w:t>
      </w:r>
    </w:p>
    <w:p w14:paraId="13B7420C" w14:textId="77777777" w:rsidR="00A23971" w:rsidRDefault="00A23971" w:rsidP="00A23971">
      <w:pPr>
        <w:spacing w:after="0"/>
        <w:rPr>
          <w:rFonts w:ascii="Monotype Corsiva" w:hAnsi="Monotype Corsiva"/>
          <w:b/>
          <w:sz w:val="28"/>
          <w:szCs w:val="28"/>
        </w:rPr>
      </w:pPr>
    </w:p>
    <w:p w14:paraId="65770DCD" w14:textId="77777777" w:rsidR="00A23971" w:rsidRPr="00FF1577" w:rsidRDefault="00A23971" w:rsidP="00A23971">
      <w:pPr>
        <w:spacing w:after="0"/>
        <w:rPr>
          <w:rFonts w:ascii="Monotype Corsiva" w:hAnsi="Monotype Corsiva"/>
          <w:b/>
          <w:sz w:val="28"/>
          <w:szCs w:val="28"/>
        </w:rPr>
      </w:pPr>
      <w:r>
        <w:rPr>
          <w:rFonts w:ascii="Monotype Corsiva" w:hAnsi="Monotype Corsiva"/>
          <w:b/>
          <w:sz w:val="28"/>
          <w:szCs w:val="28"/>
        </w:rPr>
        <w:t>Lebanon</w:t>
      </w:r>
    </w:p>
    <w:p w14:paraId="23596E01" w14:textId="32F2119C" w:rsidR="00A23971" w:rsidRDefault="004750C2" w:rsidP="00A23971">
      <w:pPr>
        <w:spacing w:after="0"/>
      </w:pPr>
      <w:r>
        <w:rPr>
          <w:b/>
        </w:rPr>
        <w:t>2</w:t>
      </w:r>
      <w:r w:rsidR="00846696">
        <w:rPr>
          <w:b/>
        </w:rPr>
        <w:t>9</w:t>
      </w:r>
      <w:r w:rsidR="00A23971">
        <w:rPr>
          <w:b/>
        </w:rPr>
        <w:t xml:space="preserve">. </w:t>
      </w:r>
      <w:r w:rsidR="00634792">
        <w:rPr>
          <w:b/>
        </w:rPr>
        <w:t xml:space="preserve">CHATEAU MUSAR, </w:t>
      </w:r>
      <w:r w:rsidR="00567B36">
        <w:rPr>
          <w:b/>
        </w:rPr>
        <w:t xml:space="preserve">Gaston </w:t>
      </w:r>
      <w:proofErr w:type="spellStart"/>
      <w:r w:rsidR="00567B36">
        <w:rPr>
          <w:b/>
        </w:rPr>
        <w:t>Hochar</w:t>
      </w:r>
      <w:proofErr w:type="spellEnd"/>
      <w:r w:rsidR="00634792">
        <w:rPr>
          <w:b/>
        </w:rPr>
        <w:t xml:space="preserve"> </w:t>
      </w:r>
      <w:proofErr w:type="spellStart"/>
      <w:r w:rsidR="00A23971">
        <w:rPr>
          <w:b/>
        </w:rPr>
        <w:t>Bekaa</w:t>
      </w:r>
      <w:proofErr w:type="spellEnd"/>
      <w:r w:rsidR="00A23971">
        <w:rPr>
          <w:b/>
        </w:rPr>
        <w:t xml:space="preserve"> </w:t>
      </w:r>
      <w:proofErr w:type="gramStart"/>
      <w:r w:rsidR="00A23971">
        <w:rPr>
          <w:b/>
        </w:rPr>
        <w:t>Valley</w:t>
      </w:r>
      <w:r w:rsidR="008C06FD">
        <w:rPr>
          <w:b/>
        </w:rPr>
        <w:t xml:space="preserve">, </w:t>
      </w:r>
      <w:r w:rsidR="008D486F">
        <w:rPr>
          <w:b/>
        </w:rPr>
        <w:t xml:space="preserve">  </w:t>
      </w:r>
      <w:proofErr w:type="gramEnd"/>
      <w:r w:rsidR="008D486F">
        <w:rPr>
          <w:b/>
        </w:rPr>
        <w:t xml:space="preserve">         </w:t>
      </w:r>
      <w:r w:rsidR="00A23971">
        <w:rPr>
          <w:b/>
        </w:rPr>
        <w:tab/>
      </w:r>
      <w:r w:rsidR="00634792">
        <w:rPr>
          <w:b/>
        </w:rPr>
        <w:t xml:space="preserve">                </w:t>
      </w:r>
      <w:r w:rsidR="00A23971">
        <w:rPr>
          <w:b/>
        </w:rPr>
        <w:tab/>
      </w:r>
      <w:r w:rsidR="00A23971">
        <w:rPr>
          <w:b/>
        </w:rPr>
        <w:tab/>
        <w:t xml:space="preserve"> </w:t>
      </w:r>
      <w:r w:rsidR="00A23971">
        <w:t>£</w:t>
      </w:r>
      <w:r w:rsidR="00634792">
        <w:t>5</w:t>
      </w:r>
      <w:r w:rsidR="00FB35DA">
        <w:t>5</w:t>
      </w:r>
      <w:r w:rsidR="00A23971">
        <w:t>.00</w:t>
      </w:r>
    </w:p>
    <w:p w14:paraId="083B44A4" w14:textId="7D3E9A6F" w:rsidR="008D486F" w:rsidRDefault="008D486F" w:rsidP="00A23971">
      <w:pPr>
        <w:spacing w:after="0"/>
      </w:pPr>
      <w:r>
        <w:rPr>
          <w:b/>
        </w:rPr>
        <w:t>abv 14%</w:t>
      </w:r>
      <w:r>
        <w:rPr>
          <w:b/>
        </w:rPr>
        <w:tab/>
      </w:r>
    </w:p>
    <w:p w14:paraId="046B653C" w14:textId="7BD0CE34" w:rsidR="00A45148" w:rsidRDefault="00A23971" w:rsidP="00A23971">
      <w:pPr>
        <w:spacing w:after="0"/>
      </w:pPr>
      <w:r w:rsidRPr="00A67967">
        <w:t>Nose of blueberries, violets, cherries. Palate is fresh and fruity with hints of</w:t>
      </w:r>
      <w:r w:rsidR="00A45148">
        <w:t xml:space="preserve"> </w:t>
      </w:r>
      <w:r w:rsidR="00634792">
        <w:t>dates</w:t>
      </w:r>
    </w:p>
    <w:p w14:paraId="47A87B3C" w14:textId="454B6950" w:rsidR="004C1699" w:rsidRPr="00AD391C" w:rsidRDefault="00A23971" w:rsidP="00A23971">
      <w:pPr>
        <w:spacing w:after="0"/>
      </w:pPr>
      <w:r>
        <w:t xml:space="preserve">and </w:t>
      </w:r>
      <w:r w:rsidR="00634792">
        <w:t>figs</w:t>
      </w:r>
      <w:r w:rsidRPr="00A67967">
        <w:t>, enjoy in its youth</w:t>
      </w:r>
      <w:r w:rsidR="00FB35DA">
        <w:t>. An outstanding wine from this immaculate property</w:t>
      </w:r>
    </w:p>
    <w:p w14:paraId="4404AAFC" w14:textId="77777777" w:rsidR="00C638D3" w:rsidRPr="00C638D3" w:rsidRDefault="00C638D3" w:rsidP="002B2F5D">
      <w:pPr>
        <w:spacing w:after="0"/>
        <w:rPr>
          <w:rFonts w:cstheme="minorHAnsi"/>
          <w:b/>
          <w:sz w:val="16"/>
          <w:szCs w:val="16"/>
        </w:rPr>
      </w:pPr>
    </w:p>
    <w:p w14:paraId="258C8EE1" w14:textId="77777777" w:rsidR="002B2F5D" w:rsidRPr="00FF1577" w:rsidRDefault="00341544" w:rsidP="002B2F5D">
      <w:pPr>
        <w:spacing w:after="0"/>
        <w:rPr>
          <w:rFonts w:ascii="Monotype Corsiva" w:hAnsi="Monotype Corsiva"/>
          <w:b/>
          <w:sz w:val="28"/>
          <w:szCs w:val="28"/>
        </w:rPr>
      </w:pPr>
      <w:r>
        <w:rPr>
          <w:rFonts w:ascii="Monotype Corsiva" w:hAnsi="Monotype Corsiva"/>
          <w:b/>
          <w:sz w:val="28"/>
          <w:szCs w:val="28"/>
        </w:rPr>
        <w:t>South Africa</w:t>
      </w:r>
    </w:p>
    <w:p w14:paraId="1C521EAA" w14:textId="5F1FC0E2" w:rsidR="00341544" w:rsidRDefault="00846696" w:rsidP="00341544">
      <w:pPr>
        <w:spacing w:after="0" w:line="240" w:lineRule="auto"/>
        <w:jc w:val="both"/>
        <w:rPr>
          <w:rFonts w:ascii="Calibri" w:hAnsi="Calibri"/>
        </w:rPr>
      </w:pPr>
      <w:r>
        <w:rPr>
          <w:rFonts w:ascii="Calibri" w:hAnsi="Calibri"/>
          <w:b/>
        </w:rPr>
        <w:t>30</w:t>
      </w:r>
      <w:r w:rsidR="00341544">
        <w:rPr>
          <w:rFonts w:ascii="Calibri" w:hAnsi="Calibri"/>
          <w:b/>
        </w:rPr>
        <w:t>.</w:t>
      </w:r>
      <w:r w:rsidR="006B5877" w:rsidRPr="006B5877">
        <w:t xml:space="preserve"> </w:t>
      </w:r>
      <w:r w:rsidR="003125B0" w:rsidRPr="003125B0">
        <w:rPr>
          <w:b/>
          <w:bCs/>
        </w:rPr>
        <w:t>PINOTAGE, Spier Signature</w:t>
      </w:r>
      <w:r w:rsidR="006B5877" w:rsidRPr="006B5877">
        <w:rPr>
          <w:rFonts w:ascii="Calibri" w:hAnsi="Calibri"/>
          <w:b/>
        </w:rPr>
        <w:t xml:space="preserve"> </w:t>
      </w:r>
      <w:r w:rsidR="003125B0">
        <w:rPr>
          <w:rFonts w:ascii="Calibri" w:hAnsi="Calibri"/>
          <w:b/>
        </w:rPr>
        <w:t xml:space="preserve">      Stellenbosch</w:t>
      </w:r>
      <w:r w:rsidR="006B5877">
        <w:rPr>
          <w:rFonts w:ascii="Calibri" w:hAnsi="Calibri"/>
          <w:b/>
        </w:rPr>
        <w:t xml:space="preserve"> </w:t>
      </w:r>
      <w:r w:rsidR="00341544">
        <w:rPr>
          <w:rFonts w:ascii="Calibri" w:hAnsi="Calibri"/>
          <w:b/>
        </w:rPr>
        <w:tab/>
      </w:r>
      <w:r w:rsidR="003125B0">
        <w:rPr>
          <w:rFonts w:ascii="Calibri" w:hAnsi="Calibri"/>
          <w:b/>
        </w:rPr>
        <w:t xml:space="preserve">                              </w:t>
      </w:r>
      <w:r w:rsidR="00341544">
        <w:rPr>
          <w:rFonts w:ascii="Calibri" w:hAnsi="Calibri"/>
          <w:b/>
        </w:rPr>
        <w:tab/>
      </w:r>
      <w:r w:rsidR="006B5877">
        <w:rPr>
          <w:rFonts w:ascii="Calibri" w:hAnsi="Calibri"/>
          <w:b/>
        </w:rPr>
        <w:t xml:space="preserve">             </w:t>
      </w:r>
      <w:r w:rsidR="00341544">
        <w:rPr>
          <w:rFonts w:ascii="Calibri" w:hAnsi="Calibri"/>
        </w:rPr>
        <w:t>£</w:t>
      </w:r>
      <w:r w:rsidR="00C42F8C">
        <w:rPr>
          <w:rFonts w:ascii="Calibri" w:hAnsi="Calibri"/>
        </w:rPr>
        <w:t>2</w:t>
      </w:r>
      <w:r w:rsidR="003125B0">
        <w:rPr>
          <w:rFonts w:ascii="Calibri" w:hAnsi="Calibri"/>
        </w:rPr>
        <w:t>9</w:t>
      </w:r>
      <w:r w:rsidR="00C42F8C">
        <w:rPr>
          <w:rFonts w:ascii="Calibri" w:hAnsi="Calibri"/>
        </w:rPr>
        <w:t>.00</w:t>
      </w:r>
    </w:p>
    <w:p w14:paraId="0D4FB121" w14:textId="454B0186" w:rsidR="008D486F" w:rsidRDefault="008D486F" w:rsidP="00341544">
      <w:pPr>
        <w:spacing w:after="0" w:line="240" w:lineRule="auto"/>
        <w:jc w:val="both"/>
        <w:rPr>
          <w:rFonts w:ascii="Calibri" w:hAnsi="Calibri"/>
        </w:rPr>
      </w:pPr>
      <w:r>
        <w:rPr>
          <w:b/>
        </w:rPr>
        <w:t>abv 12.5%</w:t>
      </w:r>
      <w:r>
        <w:rPr>
          <w:b/>
        </w:rPr>
        <w:tab/>
      </w:r>
    </w:p>
    <w:p w14:paraId="623EAB16" w14:textId="53BE21F7" w:rsidR="0017646C" w:rsidRPr="006B5877" w:rsidRDefault="006B5877" w:rsidP="00341544">
      <w:pPr>
        <w:spacing w:after="0" w:line="240" w:lineRule="auto"/>
        <w:jc w:val="both"/>
        <w:rPr>
          <w:rFonts w:ascii="Calibri" w:hAnsi="Calibri"/>
        </w:rPr>
      </w:pPr>
      <w:r w:rsidRPr="006B5877">
        <w:rPr>
          <w:rFonts w:ascii="Calibri" w:hAnsi="Calibri"/>
        </w:rPr>
        <w:t xml:space="preserve">A soft, easy-drinking red wine, with flavours of blackcurrants, </w:t>
      </w:r>
      <w:proofErr w:type="gramStart"/>
      <w:r w:rsidRPr="006B5877">
        <w:rPr>
          <w:rFonts w:ascii="Calibri" w:hAnsi="Calibri"/>
        </w:rPr>
        <w:t>cherries</w:t>
      </w:r>
      <w:proofErr w:type="gramEnd"/>
      <w:r w:rsidRPr="006B5877">
        <w:rPr>
          <w:rFonts w:ascii="Calibri" w:hAnsi="Calibri"/>
        </w:rPr>
        <w:t xml:space="preserve"> and plums.</w:t>
      </w:r>
    </w:p>
    <w:p w14:paraId="524EACAF" w14:textId="77777777" w:rsidR="00C638D3" w:rsidRPr="00C638D3" w:rsidRDefault="00C638D3" w:rsidP="00341544">
      <w:pPr>
        <w:spacing w:after="0" w:line="240" w:lineRule="auto"/>
        <w:jc w:val="both"/>
        <w:rPr>
          <w:rFonts w:ascii="Calibri" w:hAnsi="Calibri"/>
          <w:sz w:val="16"/>
          <w:szCs w:val="16"/>
        </w:rPr>
      </w:pPr>
    </w:p>
    <w:p w14:paraId="3D8A2F27" w14:textId="77777777" w:rsidR="00341544" w:rsidRPr="00FF1577" w:rsidRDefault="00341544" w:rsidP="00341544">
      <w:pPr>
        <w:spacing w:after="0"/>
        <w:rPr>
          <w:rFonts w:ascii="Monotype Corsiva" w:hAnsi="Monotype Corsiva"/>
          <w:b/>
          <w:sz w:val="28"/>
          <w:szCs w:val="28"/>
        </w:rPr>
      </w:pPr>
      <w:r>
        <w:rPr>
          <w:rFonts w:ascii="Monotype Corsiva" w:hAnsi="Monotype Corsiva"/>
          <w:b/>
          <w:sz w:val="28"/>
          <w:szCs w:val="28"/>
        </w:rPr>
        <w:t>Spain</w:t>
      </w:r>
    </w:p>
    <w:p w14:paraId="793FD351" w14:textId="4F7656E1" w:rsidR="00341544" w:rsidRDefault="00CC74C7" w:rsidP="00341544">
      <w:pPr>
        <w:spacing w:after="0" w:line="240" w:lineRule="auto"/>
        <w:jc w:val="both"/>
        <w:rPr>
          <w:rFonts w:ascii="Calibri" w:hAnsi="Calibri"/>
        </w:rPr>
      </w:pPr>
      <w:r>
        <w:rPr>
          <w:rFonts w:ascii="Calibri" w:hAnsi="Calibri"/>
          <w:b/>
        </w:rPr>
        <w:t>3</w:t>
      </w:r>
      <w:r w:rsidR="00846696">
        <w:rPr>
          <w:rFonts w:ascii="Calibri" w:hAnsi="Calibri"/>
          <w:b/>
        </w:rPr>
        <w:t>1</w:t>
      </w:r>
      <w:r w:rsidR="00341544">
        <w:rPr>
          <w:rFonts w:ascii="Calibri" w:hAnsi="Calibri"/>
          <w:b/>
        </w:rPr>
        <w:t>. G</w:t>
      </w:r>
      <w:r w:rsidR="003125B0">
        <w:rPr>
          <w:rFonts w:ascii="Calibri" w:hAnsi="Calibri"/>
          <w:b/>
        </w:rPr>
        <w:t>RAN DUCAY</w:t>
      </w:r>
      <w:r w:rsidR="00341544">
        <w:rPr>
          <w:rFonts w:ascii="Calibri" w:hAnsi="Calibri"/>
          <w:b/>
        </w:rPr>
        <w:t xml:space="preserve">, Gran </w:t>
      </w:r>
      <w:proofErr w:type="spellStart"/>
      <w:r w:rsidR="008D486F">
        <w:rPr>
          <w:rFonts w:ascii="Calibri" w:hAnsi="Calibri"/>
          <w:b/>
        </w:rPr>
        <w:t>Reserva</w:t>
      </w:r>
      <w:proofErr w:type="spellEnd"/>
      <w:r w:rsidR="008D486F">
        <w:rPr>
          <w:rFonts w:ascii="Calibri" w:hAnsi="Calibri"/>
          <w:b/>
        </w:rPr>
        <w:t xml:space="preserve">, </w:t>
      </w:r>
      <w:proofErr w:type="spellStart"/>
      <w:proofErr w:type="gramStart"/>
      <w:r w:rsidR="008D486F">
        <w:rPr>
          <w:rFonts w:ascii="Calibri" w:hAnsi="Calibri"/>
          <w:b/>
        </w:rPr>
        <w:t>Carinena</w:t>
      </w:r>
      <w:proofErr w:type="spellEnd"/>
      <w:r w:rsidR="008D486F">
        <w:rPr>
          <w:rFonts w:ascii="Calibri" w:hAnsi="Calibri"/>
          <w:b/>
        </w:rPr>
        <w:t xml:space="preserve">, </w:t>
      </w:r>
      <w:r w:rsidR="003125B0">
        <w:rPr>
          <w:rFonts w:ascii="Calibri" w:hAnsi="Calibri"/>
          <w:b/>
        </w:rPr>
        <w:t xml:space="preserve">  </w:t>
      </w:r>
      <w:proofErr w:type="gramEnd"/>
      <w:r w:rsidR="003125B0">
        <w:rPr>
          <w:rFonts w:ascii="Calibri" w:hAnsi="Calibri"/>
          <w:b/>
        </w:rPr>
        <w:t xml:space="preserve">     </w:t>
      </w:r>
      <w:r w:rsidR="008D486F">
        <w:rPr>
          <w:rFonts w:ascii="Calibri" w:hAnsi="Calibri"/>
          <w:b/>
        </w:rPr>
        <w:t xml:space="preserve">                 </w:t>
      </w:r>
      <w:r w:rsidR="00341544">
        <w:rPr>
          <w:rFonts w:ascii="Calibri" w:hAnsi="Calibri"/>
          <w:b/>
        </w:rPr>
        <w:tab/>
      </w:r>
      <w:r w:rsidR="00341544">
        <w:rPr>
          <w:rFonts w:ascii="Calibri" w:hAnsi="Calibri"/>
          <w:b/>
        </w:rPr>
        <w:tab/>
      </w:r>
      <w:r w:rsidR="00341544">
        <w:rPr>
          <w:rFonts w:ascii="Calibri" w:hAnsi="Calibri"/>
          <w:b/>
        </w:rPr>
        <w:tab/>
      </w:r>
      <w:r w:rsidR="00341544">
        <w:rPr>
          <w:rFonts w:ascii="Calibri" w:hAnsi="Calibri"/>
          <w:b/>
        </w:rPr>
        <w:tab/>
      </w:r>
      <w:r w:rsidR="00341544">
        <w:rPr>
          <w:rFonts w:ascii="Calibri" w:hAnsi="Calibri"/>
        </w:rPr>
        <w:t>£</w:t>
      </w:r>
      <w:r w:rsidR="00C42F8C">
        <w:rPr>
          <w:rFonts w:ascii="Calibri" w:hAnsi="Calibri"/>
        </w:rPr>
        <w:t>2</w:t>
      </w:r>
      <w:r w:rsidR="003125B0">
        <w:rPr>
          <w:rFonts w:ascii="Calibri" w:hAnsi="Calibri"/>
        </w:rPr>
        <w:t>8</w:t>
      </w:r>
      <w:r w:rsidR="00C42F8C">
        <w:rPr>
          <w:rFonts w:ascii="Calibri" w:hAnsi="Calibri"/>
        </w:rPr>
        <w:t>.00</w:t>
      </w:r>
    </w:p>
    <w:p w14:paraId="698656E8" w14:textId="4EDC5C52" w:rsidR="008D486F" w:rsidRDefault="008D486F" w:rsidP="00341544">
      <w:pPr>
        <w:spacing w:after="0" w:line="240" w:lineRule="auto"/>
        <w:jc w:val="both"/>
        <w:rPr>
          <w:rFonts w:ascii="Calibri" w:hAnsi="Calibri"/>
        </w:rPr>
      </w:pPr>
      <w:r>
        <w:rPr>
          <w:b/>
        </w:rPr>
        <w:t>abv 13%</w:t>
      </w:r>
      <w:r>
        <w:rPr>
          <w:b/>
        </w:rPr>
        <w:tab/>
      </w:r>
    </w:p>
    <w:p w14:paraId="209AB6B3" w14:textId="77777777" w:rsidR="00FD4FBF" w:rsidRDefault="00FD4FBF" w:rsidP="00FD4FBF">
      <w:pPr>
        <w:pStyle w:val="short-description"/>
        <w:spacing w:before="0" w:beforeAutospacing="0" w:after="0" w:afterAutospacing="0"/>
        <w:rPr>
          <w:rFonts w:asciiTheme="minorHAnsi" w:hAnsiTheme="minorHAnsi"/>
          <w:sz w:val="22"/>
          <w:szCs w:val="22"/>
        </w:rPr>
      </w:pPr>
      <w:r w:rsidRPr="00E94D3E">
        <w:rPr>
          <w:rFonts w:asciiTheme="minorHAnsi" w:hAnsiTheme="minorHAnsi"/>
          <w:sz w:val="22"/>
          <w:szCs w:val="22"/>
        </w:rPr>
        <w:t xml:space="preserve">Aromas and flavours of ripe dark fruits with soft oaky tannins. </w:t>
      </w:r>
    </w:p>
    <w:p w14:paraId="45587088" w14:textId="44218372" w:rsidR="00D72E15" w:rsidRPr="00D800BF" w:rsidRDefault="00FD4FBF" w:rsidP="00310655">
      <w:pPr>
        <w:pStyle w:val="short-description"/>
        <w:spacing w:before="0" w:beforeAutospacing="0" w:after="0" w:afterAutospacing="0"/>
        <w:rPr>
          <w:rFonts w:asciiTheme="minorHAnsi" w:hAnsiTheme="minorHAnsi"/>
          <w:sz w:val="22"/>
          <w:szCs w:val="22"/>
        </w:rPr>
      </w:pPr>
      <w:r w:rsidRPr="00E94D3E">
        <w:rPr>
          <w:rFonts w:asciiTheme="minorHAnsi" w:hAnsiTheme="minorHAnsi"/>
          <w:sz w:val="22"/>
          <w:szCs w:val="22"/>
        </w:rPr>
        <w:t xml:space="preserve">Silky texture and a long smoky finish. </w:t>
      </w:r>
    </w:p>
    <w:p w14:paraId="11C37E61" w14:textId="77777777" w:rsidR="00310655" w:rsidRDefault="00310655" w:rsidP="00310655">
      <w:pPr>
        <w:spacing w:after="0"/>
        <w:rPr>
          <w:rFonts w:ascii="Monotype Corsiva" w:hAnsi="Monotype Corsiva"/>
          <w:b/>
          <w:sz w:val="28"/>
          <w:szCs w:val="28"/>
        </w:rPr>
      </w:pPr>
    </w:p>
    <w:p w14:paraId="04781914" w14:textId="77777777" w:rsidR="007A6DF8" w:rsidRDefault="007A6DF8" w:rsidP="00341544">
      <w:pPr>
        <w:spacing w:after="0" w:line="240" w:lineRule="auto"/>
        <w:jc w:val="both"/>
        <w:rPr>
          <w:rFonts w:ascii="Calibri" w:hAnsi="Calibri"/>
        </w:rPr>
      </w:pPr>
    </w:p>
    <w:p w14:paraId="19348840" w14:textId="77777777" w:rsidR="00341544" w:rsidRDefault="00341544" w:rsidP="00341544">
      <w:pPr>
        <w:spacing w:after="0" w:line="240" w:lineRule="auto"/>
        <w:jc w:val="both"/>
        <w:rPr>
          <w:rFonts w:ascii="Calibri" w:hAnsi="Calibri"/>
        </w:rPr>
      </w:pPr>
    </w:p>
    <w:p w14:paraId="0E020DE5" w14:textId="7D135749" w:rsidR="00617E5D" w:rsidRPr="00846696" w:rsidRDefault="00617E5D" w:rsidP="00846696">
      <w:pPr>
        <w:spacing w:after="0"/>
        <w:rPr>
          <w:b/>
          <w:sz w:val="16"/>
          <w:szCs w:val="16"/>
        </w:rPr>
      </w:pPr>
    </w:p>
    <w:sectPr w:rsidR="00617E5D" w:rsidRPr="00846696" w:rsidSect="00856505">
      <w:headerReference w:type="default" r:id="rId7"/>
      <w:footerReference w:type="default" r:id="rId8"/>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0531" w14:textId="77777777" w:rsidR="00E2680F" w:rsidRDefault="00E2680F" w:rsidP="0000378E">
      <w:pPr>
        <w:spacing w:after="0" w:line="240" w:lineRule="auto"/>
      </w:pPr>
      <w:r>
        <w:separator/>
      </w:r>
    </w:p>
  </w:endnote>
  <w:endnote w:type="continuationSeparator" w:id="0">
    <w:p w14:paraId="7F4A46AD" w14:textId="77777777" w:rsidR="00E2680F" w:rsidRDefault="00E2680F" w:rsidP="0000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33147"/>
      <w:docPartObj>
        <w:docPartGallery w:val="Page Numbers (Bottom of Page)"/>
        <w:docPartUnique/>
      </w:docPartObj>
    </w:sdtPr>
    <w:sdtEndPr>
      <w:rPr>
        <w:noProof/>
      </w:rPr>
    </w:sdtEndPr>
    <w:sdtContent>
      <w:p w14:paraId="443DC627" w14:textId="77777777" w:rsidR="00C62278" w:rsidRDefault="00C62278">
        <w:pPr>
          <w:pStyle w:val="Footer"/>
        </w:pPr>
        <w:r>
          <w:t xml:space="preserve">Page | </w:t>
        </w:r>
        <w:r>
          <w:fldChar w:fldCharType="begin"/>
        </w:r>
        <w:r>
          <w:instrText xml:space="preserve"> PAGE   \* MERGEFORMAT </w:instrText>
        </w:r>
        <w:r>
          <w:fldChar w:fldCharType="separate"/>
        </w:r>
        <w:r w:rsidR="00A45148">
          <w:rPr>
            <w:noProof/>
          </w:rPr>
          <w:t>6</w:t>
        </w:r>
        <w:r>
          <w:rPr>
            <w:noProof/>
          </w:rPr>
          <w:fldChar w:fldCharType="end"/>
        </w:r>
      </w:p>
    </w:sdtContent>
  </w:sdt>
  <w:p w14:paraId="10E79B11" w14:textId="77777777" w:rsidR="00C62278" w:rsidRDefault="00C62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9F29" w14:textId="77777777" w:rsidR="00E2680F" w:rsidRDefault="00E2680F" w:rsidP="0000378E">
      <w:pPr>
        <w:spacing w:after="0" w:line="240" w:lineRule="auto"/>
      </w:pPr>
      <w:r>
        <w:separator/>
      </w:r>
    </w:p>
  </w:footnote>
  <w:footnote w:type="continuationSeparator" w:id="0">
    <w:p w14:paraId="3FEC2EA0" w14:textId="77777777" w:rsidR="00E2680F" w:rsidRDefault="00E2680F" w:rsidP="0000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92CE" w14:textId="77777777" w:rsidR="00C62278" w:rsidRDefault="00C62278" w:rsidP="00B44444">
    <w:pPr>
      <w:pStyle w:val="Header"/>
      <w:jc w:val="center"/>
    </w:pPr>
    <w:r>
      <w:rPr>
        <w:noProof/>
        <w:lang w:eastAsia="en-GB"/>
      </w:rPr>
      <w:drawing>
        <wp:inline distT="0" distB="0" distL="0" distR="0" wp14:anchorId="3FAE3E42" wp14:editId="1A9737FB">
          <wp:extent cx="981075" cy="1023001"/>
          <wp:effectExtent l="0" t="0" r="0" b="5715"/>
          <wp:docPr id="2" name="Picture 2"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23001"/>
                  </a:xfrm>
                  <a:prstGeom prst="rect">
                    <a:avLst/>
                  </a:prstGeom>
                  <a:noFill/>
                  <a:ln>
                    <a:noFill/>
                  </a:ln>
                </pic:spPr>
              </pic:pic>
            </a:graphicData>
          </a:graphic>
        </wp:inline>
      </w:drawing>
    </w:r>
  </w:p>
  <w:p w14:paraId="2D5BB4AA" w14:textId="77777777" w:rsidR="00C62278" w:rsidRDefault="00C62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11"/>
    <w:rsid w:val="0000378E"/>
    <w:rsid w:val="0000581A"/>
    <w:rsid w:val="00006438"/>
    <w:rsid w:val="00006950"/>
    <w:rsid w:val="00010A5F"/>
    <w:rsid w:val="000146D1"/>
    <w:rsid w:val="00015174"/>
    <w:rsid w:val="0002025E"/>
    <w:rsid w:val="0002263A"/>
    <w:rsid w:val="00024431"/>
    <w:rsid w:val="00024572"/>
    <w:rsid w:val="00024866"/>
    <w:rsid w:val="00025F73"/>
    <w:rsid w:val="0002701E"/>
    <w:rsid w:val="00047205"/>
    <w:rsid w:val="000515D5"/>
    <w:rsid w:val="00051EA8"/>
    <w:rsid w:val="00055F23"/>
    <w:rsid w:val="00070F5D"/>
    <w:rsid w:val="000733CE"/>
    <w:rsid w:val="00073ABF"/>
    <w:rsid w:val="000867C3"/>
    <w:rsid w:val="00087C80"/>
    <w:rsid w:val="00095AB9"/>
    <w:rsid w:val="000C21ED"/>
    <w:rsid w:val="000C5EFC"/>
    <w:rsid w:val="000D13C6"/>
    <w:rsid w:val="000D60A0"/>
    <w:rsid w:val="000D66FD"/>
    <w:rsid w:val="000D774C"/>
    <w:rsid w:val="000E2978"/>
    <w:rsid w:val="000E29F9"/>
    <w:rsid w:val="000E2BFC"/>
    <w:rsid w:val="00100208"/>
    <w:rsid w:val="00100CF3"/>
    <w:rsid w:val="0010298C"/>
    <w:rsid w:val="00107986"/>
    <w:rsid w:val="001133BA"/>
    <w:rsid w:val="00120749"/>
    <w:rsid w:val="00120A36"/>
    <w:rsid w:val="00125F99"/>
    <w:rsid w:val="00133336"/>
    <w:rsid w:val="00133BC1"/>
    <w:rsid w:val="00133EBC"/>
    <w:rsid w:val="0014446C"/>
    <w:rsid w:val="001469C7"/>
    <w:rsid w:val="00146BFF"/>
    <w:rsid w:val="00152F46"/>
    <w:rsid w:val="00167E9E"/>
    <w:rsid w:val="0017418A"/>
    <w:rsid w:val="001748AA"/>
    <w:rsid w:val="001749B2"/>
    <w:rsid w:val="0017646C"/>
    <w:rsid w:val="00181974"/>
    <w:rsid w:val="001A73D1"/>
    <w:rsid w:val="001B53C4"/>
    <w:rsid w:val="001C36DC"/>
    <w:rsid w:val="001E15B3"/>
    <w:rsid w:val="001E4D62"/>
    <w:rsid w:val="001E5D37"/>
    <w:rsid w:val="001F3D2C"/>
    <w:rsid w:val="001F49AE"/>
    <w:rsid w:val="001F5D06"/>
    <w:rsid w:val="002037D1"/>
    <w:rsid w:val="00207748"/>
    <w:rsid w:val="00221F32"/>
    <w:rsid w:val="0022231E"/>
    <w:rsid w:val="0022538C"/>
    <w:rsid w:val="00227F01"/>
    <w:rsid w:val="002306B4"/>
    <w:rsid w:val="00232D20"/>
    <w:rsid w:val="00235FF0"/>
    <w:rsid w:val="002373E0"/>
    <w:rsid w:val="0024794E"/>
    <w:rsid w:val="002530A7"/>
    <w:rsid w:val="00260D1B"/>
    <w:rsid w:val="00261704"/>
    <w:rsid w:val="00270463"/>
    <w:rsid w:val="00270B63"/>
    <w:rsid w:val="00296E6F"/>
    <w:rsid w:val="00297452"/>
    <w:rsid w:val="002A3817"/>
    <w:rsid w:val="002A46D4"/>
    <w:rsid w:val="002B25C4"/>
    <w:rsid w:val="002B2F5D"/>
    <w:rsid w:val="002C1BAF"/>
    <w:rsid w:val="002C1EA0"/>
    <w:rsid w:val="002C425B"/>
    <w:rsid w:val="002C5616"/>
    <w:rsid w:val="002E7732"/>
    <w:rsid w:val="002F51AE"/>
    <w:rsid w:val="0030125F"/>
    <w:rsid w:val="00310655"/>
    <w:rsid w:val="003125B0"/>
    <w:rsid w:val="00313FF7"/>
    <w:rsid w:val="00321531"/>
    <w:rsid w:val="00323769"/>
    <w:rsid w:val="00323D0F"/>
    <w:rsid w:val="003246D2"/>
    <w:rsid w:val="00333901"/>
    <w:rsid w:val="00341544"/>
    <w:rsid w:val="0035161B"/>
    <w:rsid w:val="003538D3"/>
    <w:rsid w:val="003568D5"/>
    <w:rsid w:val="003573C0"/>
    <w:rsid w:val="00381C7C"/>
    <w:rsid w:val="003830EF"/>
    <w:rsid w:val="00390D9C"/>
    <w:rsid w:val="00392EF6"/>
    <w:rsid w:val="00397C8C"/>
    <w:rsid w:val="003A4FC0"/>
    <w:rsid w:val="003B56EA"/>
    <w:rsid w:val="003C6D88"/>
    <w:rsid w:val="003E0378"/>
    <w:rsid w:val="003E415E"/>
    <w:rsid w:val="003F21D0"/>
    <w:rsid w:val="00402A17"/>
    <w:rsid w:val="00415173"/>
    <w:rsid w:val="00416AC0"/>
    <w:rsid w:val="004175D7"/>
    <w:rsid w:val="004229B4"/>
    <w:rsid w:val="00424557"/>
    <w:rsid w:val="00433963"/>
    <w:rsid w:val="004375D2"/>
    <w:rsid w:val="00444DAB"/>
    <w:rsid w:val="00445FE9"/>
    <w:rsid w:val="004507FB"/>
    <w:rsid w:val="00454E3C"/>
    <w:rsid w:val="00466F30"/>
    <w:rsid w:val="004750C2"/>
    <w:rsid w:val="00476CFE"/>
    <w:rsid w:val="00477FC1"/>
    <w:rsid w:val="004B5A33"/>
    <w:rsid w:val="004B6210"/>
    <w:rsid w:val="004C1699"/>
    <w:rsid w:val="004C5994"/>
    <w:rsid w:val="004C5BF3"/>
    <w:rsid w:val="004D1543"/>
    <w:rsid w:val="004D3A2C"/>
    <w:rsid w:val="004E5A58"/>
    <w:rsid w:val="0050114F"/>
    <w:rsid w:val="00506B5B"/>
    <w:rsid w:val="00511B1D"/>
    <w:rsid w:val="00515B61"/>
    <w:rsid w:val="00515E21"/>
    <w:rsid w:val="00516039"/>
    <w:rsid w:val="005169DF"/>
    <w:rsid w:val="00517E15"/>
    <w:rsid w:val="0052095F"/>
    <w:rsid w:val="00524B86"/>
    <w:rsid w:val="00535A4A"/>
    <w:rsid w:val="00543EBF"/>
    <w:rsid w:val="005642DD"/>
    <w:rsid w:val="00567B36"/>
    <w:rsid w:val="00582145"/>
    <w:rsid w:val="0059100D"/>
    <w:rsid w:val="005911EA"/>
    <w:rsid w:val="005912D0"/>
    <w:rsid w:val="005965EC"/>
    <w:rsid w:val="005A2860"/>
    <w:rsid w:val="005A4743"/>
    <w:rsid w:val="005B05F7"/>
    <w:rsid w:val="005C0CA0"/>
    <w:rsid w:val="005C6BBA"/>
    <w:rsid w:val="005C7467"/>
    <w:rsid w:val="005E2EF4"/>
    <w:rsid w:val="005E45CE"/>
    <w:rsid w:val="005E7778"/>
    <w:rsid w:val="005F3C05"/>
    <w:rsid w:val="006034DB"/>
    <w:rsid w:val="00605039"/>
    <w:rsid w:val="00605E63"/>
    <w:rsid w:val="006076EA"/>
    <w:rsid w:val="00611CDA"/>
    <w:rsid w:val="00612803"/>
    <w:rsid w:val="00617E5D"/>
    <w:rsid w:val="006249E9"/>
    <w:rsid w:val="00625DFF"/>
    <w:rsid w:val="00634792"/>
    <w:rsid w:val="00656E0A"/>
    <w:rsid w:val="0065794D"/>
    <w:rsid w:val="00661DEF"/>
    <w:rsid w:val="00675842"/>
    <w:rsid w:val="00680C03"/>
    <w:rsid w:val="006954AB"/>
    <w:rsid w:val="00695B3E"/>
    <w:rsid w:val="00697EE4"/>
    <w:rsid w:val="006A485B"/>
    <w:rsid w:val="006B4814"/>
    <w:rsid w:val="006B5877"/>
    <w:rsid w:val="006C02A7"/>
    <w:rsid w:val="006C12F6"/>
    <w:rsid w:val="006C3398"/>
    <w:rsid w:val="006C7084"/>
    <w:rsid w:val="006D500F"/>
    <w:rsid w:val="006D59B2"/>
    <w:rsid w:val="006E0244"/>
    <w:rsid w:val="006E08DE"/>
    <w:rsid w:val="006E0908"/>
    <w:rsid w:val="006E302E"/>
    <w:rsid w:val="006F1471"/>
    <w:rsid w:val="007148B0"/>
    <w:rsid w:val="0072068A"/>
    <w:rsid w:val="00723506"/>
    <w:rsid w:val="0072366C"/>
    <w:rsid w:val="00724C66"/>
    <w:rsid w:val="007345A5"/>
    <w:rsid w:val="00736110"/>
    <w:rsid w:val="0074548B"/>
    <w:rsid w:val="00756B83"/>
    <w:rsid w:val="00763DF1"/>
    <w:rsid w:val="00764B63"/>
    <w:rsid w:val="00767F86"/>
    <w:rsid w:val="007752CA"/>
    <w:rsid w:val="0078033A"/>
    <w:rsid w:val="00780931"/>
    <w:rsid w:val="00781191"/>
    <w:rsid w:val="007819B1"/>
    <w:rsid w:val="00782BCA"/>
    <w:rsid w:val="007A529B"/>
    <w:rsid w:val="007A6B86"/>
    <w:rsid w:val="007A6DF8"/>
    <w:rsid w:val="007B6447"/>
    <w:rsid w:val="007B6A69"/>
    <w:rsid w:val="007C3671"/>
    <w:rsid w:val="007D534F"/>
    <w:rsid w:val="007D6E9C"/>
    <w:rsid w:val="007E1396"/>
    <w:rsid w:val="007E4FBD"/>
    <w:rsid w:val="007E53FD"/>
    <w:rsid w:val="007E6928"/>
    <w:rsid w:val="007E7B1A"/>
    <w:rsid w:val="007E7F70"/>
    <w:rsid w:val="007F21B7"/>
    <w:rsid w:val="007F596F"/>
    <w:rsid w:val="007F632C"/>
    <w:rsid w:val="00806474"/>
    <w:rsid w:val="00806F75"/>
    <w:rsid w:val="00817C61"/>
    <w:rsid w:val="00823649"/>
    <w:rsid w:val="00827626"/>
    <w:rsid w:val="0083703C"/>
    <w:rsid w:val="0084422F"/>
    <w:rsid w:val="00846696"/>
    <w:rsid w:val="00850F90"/>
    <w:rsid w:val="00856505"/>
    <w:rsid w:val="00862265"/>
    <w:rsid w:val="00865B8B"/>
    <w:rsid w:val="00871066"/>
    <w:rsid w:val="00872549"/>
    <w:rsid w:val="00891D6B"/>
    <w:rsid w:val="00892C8B"/>
    <w:rsid w:val="00896120"/>
    <w:rsid w:val="008A63E5"/>
    <w:rsid w:val="008B6CAC"/>
    <w:rsid w:val="008C06FD"/>
    <w:rsid w:val="008D18F1"/>
    <w:rsid w:val="008D486F"/>
    <w:rsid w:val="008D4B25"/>
    <w:rsid w:val="008E454D"/>
    <w:rsid w:val="008E49B3"/>
    <w:rsid w:val="008F6A71"/>
    <w:rsid w:val="00904222"/>
    <w:rsid w:val="0091111F"/>
    <w:rsid w:val="00913485"/>
    <w:rsid w:val="00913EFE"/>
    <w:rsid w:val="009161A8"/>
    <w:rsid w:val="0092149C"/>
    <w:rsid w:val="009302B2"/>
    <w:rsid w:val="0094128E"/>
    <w:rsid w:val="009430D9"/>
    <w:rsid w:val="0094442F"/>
    <w:rsid w:val="00962E83"/>
    <w:rsid w:val="0096367E"/>
    <w:rsid w:val="009716C9"/>
    <w:rsid w:val="009734E7"/>
    <w:rsid w:val="009808A7"/>
    <w:rsid w:val="0098792E"/>
    <w:rsid w:val="00993A8D"/>
    <w:rsid w:val="009A0936"/>
    <w:rsid w:val="009A3469"/>
    <w:rsid w:val="009B3073"/>
    <w:rsid w:val="009B4E7B"/>
    <w:rsid w:val="009D15E7"/>
    <w:rsid w:val="009E7966"/>
    <w:rsid w:val="009F0358"/>
    <w:rsid w:val="009F50E5"/>
    <w:rsid w:val="00A00FF0"/>
    <w:rsid w:val="00A033A2"/>
    <w:rsid w:val="00A03ACA"/>
    <w:rsid w:val="00A22212"/>
    <w:rsid w:val="00A22562"/>
    <w:rsid w:val="00A23971"/>
    <w:rsid w:val="00A23FE8"/>
    <w:rsid w:val="00A24D39"/>
    <w:rsid w:val="00A36D92"/>
    <w:rsid w:val="00A37EF2"/>
    <w:rsid w:val="00A400AD"/>
    <w:rsid w:val="00A437AE"/>
    <w:rsid w:val="00A45148"/>
    <w:rsid w:val="00A56F5F"/>
    <w:rsid w:val="00A65635"/>
    <w:rsid w:val="00A65DDF"/>
    <w:rsid w:val="00A67967"/>
    <w:rsid w:val="00A71A01"/>
    <w:rsid w:val="00A71E1D"/>
    <w:rsid w:val="00A775A9"/>
    <w:rsid w:val="00A83E45"/>
    <w:rsid w:val="00A91128"/>
    <w:rsid w:val="00A94FC9"/>
    <w:rsid w:val="00AA0786"/>
    <w:rsid w:val="00AA5FAE"/>
    <w:rsid w:val="00AB282D"/>
    <w:rsid w:val="00AC6E0F"/>
    <w:rsid w:val="00AD1B94"/>
    <w:rsid w:val="00AD391C"/>
    <w:rsid w:val="00AD6F17"/>
    <w:rsid w:val="00AD798A"/>
    <w:rsid w:val="00AE24A1"/>
    <w:rsid w:val="00AE6BF2"/>
    <w:rsid w:val="00AF1F52"/>
    <w:rsid w:val="00AF6517"/>
    <w:rsid w:val="00B15EF3"/>
    <w:rsid w:val="00B24AC3"/>
    <w:rsid w:val="00B271BF"/>
    <w:rsid w:val="00B318AB"/>
    <w:rsid w:val="00B3292B"/>
    <w:rsid w:val="00B35643"/>
    <w:rsid w:val="00B361DB"/>
    <w:rsid w:val="00B42611"/>
    <w:rsid w:val="00B44444"/>
    <w:rsid w:val="00B50B8C"/>
    <w:rsid w:val="00B52065"/>
    <w:rsid w:val="00B52AE9"/>
    <w:rsid w:val="00B6110A"/>
    <w:rsid w:val="00B61473"/>
    <w:rsid w:val="00B63993"/>
    <w:rsid w:val="00B655A9"/>
    <w:rsid w:val="00B65C4C"/>
    <w:rsid w:val="00B7159A"/>
    <w:rsid w:val="00B73A59"/>
    <w:rsid w:val="00B74751"/>
    <w:rsid w:val="00B7643A"/>
    <w:rsid w:val="00B80B8B"/>
    <w:rsid w:val="00B81CB6"/>
    <w:rsid w:val="00B830A1"/>
    <w:rsid w:val="00B8690D"/>
    <w:rsid w:val="00B93A89"/>
    <w:rsid w:val="00BA7DD7"/>
    <w:rsid w:val="00BB085C"/>
    <w:rsid w:val="00BB21A9"/>
    <w:rsid w:val="00BB3D62"/>
    <w:rsid w:val="00BD3B61"/>
    <w:rsid w:val="00BD439F"/>
    <w:rsid w:val="00BE2F3E"/>
    <w:rsid w:val="00BF2751"/>
    <w:rsid w:val="00C06B0C"/>
    <w:rsid w:val="00C11C49"/>
    <w:rsid w:val="00C123A3"/>
    <w:rsid w:val="00C16B46"/>
    <w:rsid w:val="00C27E79"/>
    <w:rsid w:val="00C304CF"/>
    <w:rsid w:val="00C416A2"/>
    <w:rsid w:val="00C42F8C"/>
    <w:rsid w:val="00C43A1E"/>
    <w:rsid w:val="00C45081"/>
    <w:rsid w:val="00C47718"/>
    <w:rsid w:val="00C54B74"/>
    <w:rsid w:val="00C5565F"/>
    <w:rsid w:val="00C56B50"/>
    <w:rsid w:val="00C62278"/>
    <w:rsid w:val="00C638D3"/>
    <w:rsid w:val="00C70739"/>
    <w:rsid w:val="00C81AF0"/>
    <w:rsid w:val="00C83A1A"/>
    <w:rsid w:val="00C85ED1"/>
    <w:rsid w:val="00CA58E3"/>
    <w:rsid w:val="00CB5AC6"/>
    <w:rsid w:val="00CC0089"/>
    <w:rsid w:val="00CC74C7"/>
    <w:rsid w:val="00CD08A9"/>
    <w:rsid w:val="00CD2850"/>
    <w:rsid w:val="00CD424F"/>
    <w:rsid w:val="00CE1C05"/>
    <w:rsid w:val="00CE33D6"/>
    <w:rsid w:val="00D00B9C"/>
    <w:rsid w:val="00D01668"/>
    <w:rsid w:val="00D01E45"/>
    <w:rsid w:val="00D02386"/>
    <w:rsid w:val="00D13AC0"/>
    <w:rsid w:val="00D21EE7"/>
    <w:rsid w:val="00D22512"/>
    <w:rsid w:val="00D22A96"/>
    <w:rsid w:val="00D32776"/>
    <w:rsid w:val="00D32F98"/>
    <w:rsid w:val="00D410E5"/>
    <w:rsid w:val="00D42607"/>
    <w:rsid w:val="00D45431"/>
    <w:rsid w:val="00D472E3"/>
    <w:rsid w:val="00D5291A"/>
    <w:rsid w:val="00D57695"/>
    <w:rsid w:val="00D62DC0"/>
    <w:rsid w:val="00D636C2"/>
    <w:rsid w:val="00D6429D"/>
    <w:rsid w:val="00D64EB6"/>
    <w:rsid w:val="00D66EBA"/>
    <w:rsid w:val="00D716F4"/>
    <w:rsid w:val="00D72E15"/>
    <w:rsid w:val="00D800BF"/>
    <w:rsid w:val="00D82F4D"/>
    <w:rsid w:val="00D95E74"/>
    <w:rsid w:val="00DA09A3"/>
    <w:rsid w:val="00DA2B2E"/>
    <w:rsid w:val="00DA6E54"/>
    <w:rsid w:val="00DB065F"/>
    <w:rsid w:val="00DB5428"/>
    <w:rsid w:val="00DD025E"/>
    <w:rsid w:val="00DE0F41"/>
    <w:rsid w:val="00DE16F1"/>
    <w:rsid w:val="00DE25BA"/>
    <w:rsid w:val="00DF1313"/>
    <w:rsid w:val="00E0621E"/>
    <w:rsid w:val="00E23BD7"/>
    <w:rsid w:val="00E253C2"/>
    <w:rsid w:val="00E2680F"/>
    <w:rsid w:val="00E36956"/>
    <w:rsid w:val="00E517ED"/>
    <w:rsid w:val="00E54810"/>
    <w:rsid w:val="00E61707"/>
    <w:rsid w:val="00E63A01"/>
    <w:rsid w:val="00E72AAC"/>
    <w:rsid w:val="00E737D8"/>
    <w:rsid w:val="00E77911"/>
    <w:rsid w:val="00E808E5"/>
    <w:rsid w:val="00E86663"/>
    <w:rsid w:val="00E92D3D"/>
    <w:rsid w:val="00EB2D0B"/>
    <w:rsid w:val="00EB3E5D"/>
    <w:rsid w:val="00EF791C"/>
    <w:rsid w:val="00F033E7"/>
    <w:rsid w:val="00F04585"/>
    <w:rsid w:val="00F05C82"/>
    <w:rsid w:val="00F06A94"/>
    <w:rsid w:val="00F13123"/>
    <w:rsid w:val="00F16583"/>
    <w:rsid w:val="00F274F8"/>
    <w:rsid w:val="00F34BF8"/>
    <w:rsid w:val="00F357D1"/>
    <w:rsid w:val="00F42240"/>
    <w:rsid w:val="00F43CC4"/>
    <w:rsid w:val="00F44327"/>
    <w:rsid w:val="00F46109"/>
    <w:rsid w:val="00F52505"/>
    <w:rsid w:val="00F5343E"/>
    <w:rsid w:val="00F72D89"/>
    <w:rsid w:val="00F74C2C"/>
    <w:rsid w:val="00F7718C"/>
    <w:rsid w:val="00F91F3A"/>
    <w:rsid w:val="00FA3294"/>
    <w:rsid w:val="00FA40DD"/>
    <w:rsid w:val="00FB2F47"/>
    <w:rsid w:val="00FB35DA"/>
    <w:rsid w:val="00FB4F05"/>
    <w:rsid w:val="00FD4FBF"/>
    <w:rsid w:val="00FE0928"/>
    <w:rsid w:val="00FE23D2"/>
    <w:rsid w:val="00FE39D0"/>
    <w:rsid w:val="00FE6776"/>
    <w:rsid w:val="00FE69BC"/>
    <w:rsid w:val="00FF1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BE40"/>
  <w15:docId w15:val="{4ECE6AD4-787A-4746-BE83-46B38D3E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69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78E"/>
  </w:style>
  <w:style w:type="paragraph" w:styleId="Footer">
    <w:name w:val="footer"/>
    <w:basedOn w:val="Normal"/>
    <w:link w:val="FooterChar"/>
    <w:uiPriority w:val="99"/>
    <w:unhideWhenUsed/>
    <w:rsid w:val="00003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78E"/>
  </w:style>
  <w:style w:type="paragraph" w:styleId="BalloonText">
    <w:name w:val="Balloon Text"/>
    <w:basedOn w:val="Normal"/>
    <w:link w:val="BalloonTextChar"/>
    <w:uiPriority w:val="99"/>
    <w:semiHidden/>
    <w:unhideWhenUsed/>
    <w:rsid w:val="00003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78E"/>
    <w:rPr>
      <w:rFonts w:ascii="Tahoma" w:hAnsi="Tahoma" w:cs="Tahoma"/>
      <w:sz w:val="16"/>
      <w:szCs w:val="16"/>
    </w:rPr>
  </w:style>
  <w:style w:type="paragraph" w:customStyle="1" w:styleId="short-description">
    <w:name w:val="short-description"/>
    <w:basedOn w:val="Normal"/>
    <w:rsid w:val="000069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0695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0815">
      <w:bodyDiv w:val="1"/>
      <w:marLeft w:val="0"/>
      <w:marRight w:val="0"/>
      <w:marTop w:val="0"/>
      <w:marBottom w:val="0"/>
      <w:divBdr>
        <w:top w:val="none" w:sz="0" w:space="0" w:color="auto"/>
        <w:left w:val="none" w:sz="0" w:space="0" w:color="auto"/>
        <w:bottom w:val="none" w:sz="0" w:space="0" w:color="auto"/>
        <w:right w:val="none" w:sz="0" w:space="0" w:color="auto"/>
      </w:divBdr>
    </w:div>
    <w:div w:id="242489327">
      <w:bodyDiv w:val="1"/>
      <w:marLeft w:val="0"/>
      <w:marRight w:val="0"/>
      <w:marTop w:val="0"/>
      <w:marBottom w:val="0"/>
      <w:divBdr>
        <w:top w:val="none" w:sz="0" w:space="0" w:color="auto"/>
        <w:left w:val="none" w:sz="0" w:space="0" w:color="auto"/>
        <w:bottom w:val="none" w:sz="0" w:space="0" w:color="auto"/>
        <w:right w:val="none" w:sz="0" w:space="0" w:color="auto"/>
      </w:divBdr>
    </w:div>
    <w:div w:id="740372411">
      <w:bodyDiv w:val="1"/>
      <w:marLeft w:val="0"/>
      <w:marRight w:val="0"/>
      <w:marTop w:val="0"/>
      <w:marBottom w:val="0"/>
      <w:divBdr>
        <w:top w:val="none" w:sz="0" w:space="0" w:color="auto"/>
        <w:left w:val="none" w:sz="0" w:space="0" w:color="auto"/>
        <w:bottom w:val="none" w:sz="0" w:space="0" w:color="auto"/>
        <w:right w:val="none" w:sz="0" w:space="0" w:color="auto"/>
      </w:divBdr>
    </w:div>
    <w:div w:id="1343629887">
      <w:bodyDiv w:val="1"/>
      <w:marLeft w:val="0"/>
      <w:marRight w:val="0"/>
      <w:marTop w:val="0"/>
      <w:marBottom w:val="0"/>
      <w:divBdr>
        <w:top w:val="none" w:sz="0" w:space="0" w:color="auto"/>
        <w:left w:val="none" w:sz="0" w:space="0" w:color="auto"/>
        <w:bottom w:val="none" w:sz="0" w:space="0" w:color="auto"/>
        <w:right w:val="none" w:sz="0" w:space="0" w:color="auto"/>
      </w:divBdr>
    </w:div>
    <w:div w:id="1417628001">
      <w:bodyDiv w:val="1"/>
      <w:marLeft w:val="0"/>
      <w:marRight w:val="0"/>
      <w:marTop w:val="0"/>
      <w:marBottom w:val="0"/>
      <w:divBdr>
        <w:top w:val="none" w:sz="0" w:space="0" w:color="auto"/>
        <w:left w:val="none" w:sz="0" w:space="0" w:color="auto"/>
        <w:bottom w:val="none" w:sz="0" w:space="0" w:color="auto"/>
        <w:right w:val="none" w:sz="0" w:space="0" w:color="auto"/>
      </w:divBdr>
    </w:div>
    <w:div w:id="1485464564">
      <w:bodyDiv w:val="1"/>
      <w:marLeft w:val="0"/>
      <w:marRight w:val="0"/>
      <w:marTop w:val="0"/>
      <w:marBottom w:val="0"/>
      <w:divBdr>
        <w:top w:val="none" w:sz="0" w:space="0" w:color="auto"/>
        <w:left w:val="none" w:sz="0" w:space="0" w:color="auto"/>
        <w:bottom w:val="none" w:sz="0" w:space="0" w:color="auto"/>
        <w:right w:val="none" w:sz="0" w:space="0" w:color="auto"/>
      </w:divBdr>
    </w:div>
    <w:div w:id="164855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F1FD-1879-4CFB-BB95-7F8ADCF0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22065</TotalTime>
  <Pages>1</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chomba</cp:lastModifiedBy>
  <cp:revision>22</cp:revision>
  <cp:lastPrinted>2022-05-27T20:39:00Z</cp:lastPrinted>
  <dcterms:created xsi:type="dcterms:W3CDTF">2019-04-14T09:37:00Z</dcterms:created>
  <dcterms:modified xsi:type="dcterms:W3CDTF">2022-05-28T19:58:00Z</dcterms:modified>
</cp:coreProperties>
</file>